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CFCF4" w14:textId="78CBF63E" w:rsidR="00EB029B" w:rsidRDefault="00EB029B" w:rsidP="00B11F94">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Supreme Council of</w:t>
      </w:r>
      <w:r>
        <w:rPr>
          <w:rFonts w:ascii="Times New Roman" w:hAnsi="Times New Roman"/>
          <w:sz w:val="24"/>
        </w:rPr>
        <w:cr/>
        <w:t>the Republic of Latvia has adopted a law:</w:t>
      </w:r>
    </w:p>
    <w:p w14:paraId="510EF8D7" w14:textId="466D21B4" w:rsidR="00F173EC" w:rsidRDefault="00F173EC" w:rsidP="00F173EC">
      <w:pPr>
        <w:spacing w:after="0" w:line="240" w:lineRule="auto"/>
        <w:jc w:val="both"/>
        <w:rPr>
          <w:rFonts w:ascii="Times New Roman" w:eastAsia="Times New Roman" w:hAnsi="Times New Roman" w:cs="Times New Roman"/>
          <w:noProof/>
          <w:sz w:val="24"/>
          <w:szCs w:val="24"/>
          <w:lang w:eastAsia="lv-LV"/>
        </w:rPr>
      </w:pPr>
    </w:p>
    <w:p w14:paraId="63B2C8CF" w14:textId="77777777" w:rsidR="00F173EC" w:rsidRPr="00EB029B" w:rsidRDefault="00F173EC" w:rsidP="00F173EC">
      <w:pPr>
        <w:spacing w:after="0" w:line="240" w:lineRule="auto"/>
        <w:jc w:val="both"/>
        <w:rPr>
          <w:rFonts w:ascii="Times New Roman" w:eastAsia="Times New Roman" w:hAnsi="Times New Roman" w:cs="Times New Roman"/>
          <w:noProof/>
          <w:sz w:val="24"/>
          <w:szCs w:val="24"/>
          <w:lang w:eastAsia="lv-LV"/>
        </w:rPr>
      </w:pPr>
    </w:p>
    <w:p w14:paraId="0960E58D" w14:textId="5CCEA5E8" w:rsidR="00EB029B" w:rsidRPr="00F173EC" w:rsidRDefault="00EB029B" w:rsidP="00F173EC">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On the Procedures for the Recovery of the State Taxes and Non-Tax Payments not Paid within the Deadline in the Republic of Latvia</w:t>
      </w:r>
    </w:p>
    <w:p w14:paraId="7EBFA705" w14:textId="197760AE" w:rsidR="00F173EC" w:rsidRDefault="00F173EC" w:rsidP="00F173EC">
      <w:pPr>
        <w:spacing w:after="0" w:line="240" w:lineRule="auto"/>
        <w:jc w:val="both"/>
        <w:rPr>
          <w:rFonts w:ascii="Times New Roman" w:eastAsia="Times New Roman" w:hAnsi="Times New Roman" w:cs="Times New Roman"/>
          <w:noProof/>
          <w:sz w:val="24"/>
          <w:szCs w:val="24"/>
          <w:lang w:eastAsia="lv-LV"/>
        </w:rPr>
      </w:pPr>
    </w:p>
    <w:p w14:paraId="13C4C26A" w14:textId="77777777" w:rsidR="00F173EC" w:rsidRPr="00EB029B" w:rsidRDefault="00F173EC" w:rsidP="00F173EC">
      <w:pPr>
        <w:spacing w:after="0" w:line="240" w:lineRule="auto"/>
        <w:jc w:val="both"/>
        <w:rPr>
          <w:rFonts w:ascii="Times New Roman" w:eastAsia="Times New Roman" w:hAnsi="Times New Roman" w:cs="Times New Roman"/>
          <w:noProof/>
          <w:sz w:val="24"/>
          <w:szCs w:val="24"/>
          <w:lang w:eastAsia="lv-LV"/>
        </w:rPr>
      </w:pPr>
    </w:p>
    <w:p w14:paraId="6552FB95" w14:textId="77777777" w:rsidR="00EB029B" w:rsidRPr="00EB029B" w:rsidRDefault="00EB029B" w:rsidP="00F173EC">
      <w:pPr>
        <w:spacing w:after="0" w:line="240" w:lineRule="auto"/>
        <w:jc w:val="both"/>
        <w:rPr>
          <w:rFonts w:ascii="Times New Roman" w:eastAsia="Times New Roman" w:hAnsi="Times New Roman" w:cs="Times New Roman"/>
          <w:noProof/>
          <w:sz w:val="24"/>
          <w:szCs w:val="24"/>
        </w:rPr>
      </w:pPr>
      <w:bookmarkStart w:id="0" w:name="p-61912"/>
      <w:bookmarkEnd w:id="0"/>
      <w:r>
        <w:rPr>
          <w:rFonts w:ascii="Times New Roman" w:hAnsi="Times New Roman"/>
          <w:sz w:val="24"/>
        </w:rPr>
        <w:t>1. In the Republic of Latvia, the state taxes and non-tax payments which have not been paid within the deadline shall be recovered from legal persons, and also cooperative societies (except for foreign legal persons) on an uncontested basis in accordance with the request of collecting institutions.</w:t>
      </w:r>
      <w:bookmarkStart w:id="1" w:name="p1"/>
      <w:bookmarkEnd w:id="1"/>
    </w:p>
    <w:p w14:paraId="3960689C" w14:textId="77777777" w:rsidR="00F173EC" w:rsidRDefault="00F173EC" w:rsidP="00F173EC">
      <w:pPr>
        <w:spacing w:after="0" w:line="240" w:lineRule="auto"/>
        <w:jc w:val="both"/>
        <w:rPr>
          <w:rFonts w:ascii="Times New Roman" w:eastAsia="Times New Roman" w:hAnsi="Times New Roman" w:cs="Times New Roman"/>
          <w:noProof/>
          <w:sz w:val="24"/>
          <w:szCs w:val="24"/>
        </w:rPr>
      </w:pPr>
      <w:bookmarkStart w:id="2" w:name="p-61913"/>
      <w:bookmarkEnd w:id="2"/>
    </w:p>
    <w:p w14:paraId="3B8A6729" w14:textId="7E630FC1" w:rsidR="00EB029B" w:rsidRPr="00EB029B" w:rsidRDefault="00EB029B" w:rsidP="00F173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Law shall enter into force at the time of its adoption, and it shall apply to such payments starting from 1 January 1990.</w:t>
      </w:r>
      <w:bookmarkStart w:id="3" w:name="p2"/>
      <w:bookmarkEnd w:id="3"/>
    </w:p>
    <w:p w14:paraId="256B5AC9" w14:textId="77777777" w:rsidR="00F173EC" w:rsidRDefault="00F173EC" w:rsidP="00F173EC">
      <w:pPr>
        <w:spacing w:after="0" w:line="240" w:lineRule="auto"/>
        <w:jc w:val="both"/>
        <w:rPr>
          <w:rFonts w:ascii="Times New Roman" w:eastAsia="Times New Roman" w:hAnsi="Times New Roman" w:cs="Times New Roman"/>
          <w:noProof/>
          <w:sz w:val="24"/>
          <w:szCs w:val="24"/>
          <w:lang w:eastAsia="lv-LV"/>
        </w:rPr>
      </w:pPr>
    </w:p>
    <w:p w14:paraId="223058C9" w14:textId="77777777" w:rsidR="00F173EC" w:rsidRDefault="00F173EC" w:rsidP="00F173EC">
      <w:pPr>
        <w:spacing w:after="0" w:line="240" w:lineRule="auto"/>
        <w:jc w:val="both"/>
        <w:rPr>
          <w:rFonts w:ascii="Times New Roman" w:eastAsia="Times New Roman" w:hAnsi="Times New Roman" w:cs="Times New Roman"/>
          <w:noProof/>
          <w:sz w:val="24"/>
          <w:szCs w:val="24"/>
          <w:lang w:eastAsia="lv-LV"/>
        </w:rPr>
      </w:pPr>
    </w:p>
    <w:p w14:paraId="31066851" w14:textId="2286A338" w:rsidR="00F173EC" w:rsidRDefault="00EB029B" w:rsidP="00F173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Chairperson of the Supreme Council of the Republic of Latvia A. Gorbunovs</w:t>
      </w:r>
    </w:p>
    <w:p w14:paraId="6AB13E64" w14:textId="2337DC2D" w:rsidR="00F173EC" w:rsidRDefault="00F173EC" w:rsidP="00F173EC">
      <w:pPr>
        <w:spacing w:after="0" w:line="240" w:lineRule="auto"/>
        <w:jc w:val="both"/>
        <w:rPr>
          <w:rFonts w:ascii="Times New Roman" w:eastAsia="Times New Roman" w:hAnsi="Times New Roman" w:cs="Times New Roman"/>
          <w:noProof/>
          <w:sz w:val="24"/>
          <w:szCs w:val="24"/>
          <w:lang w:eastAsia="lv-LV"/>
        </w:rPr>
      </w:pPr>
    </w:p>
    <w:p w14:paraId="47A4562D" w14:textId="5E085929" w:rsidR="00EB029B" w:rsidRPr="00EB029B" w:rsidRDefault="00EB029B" w:rsidP="00F173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Secretary of the Supreme Council of the Republic of Latvia</w:t>
      </w:r>
      <w:r w:rsidR="00A41820">
        <w:rPr>
          <w:rFonts w:ascii="Times New Roman" w:hAnsi="Times New Roman"/>
          <w:sz w:val="24"/>
        </w:rPr>
        <w:tab/>
      </w:r>
      <w:r w:rsidR="00A41820">
        <w:rPr>
          <w:rFonts w:ascii="Times New Roman" w:hAnsi="Times New Roman"/>
          <w:sz w:val="24"/>
        </w:rPr>
        <w:tab/>
      </w:r>
      <w:r w:rsidR="00A41820">
        <w:rPr>
          <w:rFonts w:ascii="Times New Roman" w:hAnsi="Times New Roman"/>
          <w:sz w:val="24"/>
        </w:rPr>
        <w:tab/>
      </w:r>
      <w:r w:rsidR="00A41820">
        <w:rPr>
          <w:rFonts w:ascii="Times New Roman" w:hAnsi="Times New Roman"/>
          <w:sz w:val="24"/>
        </w:rPr>
        <w:tab/>
      </w:r>
      <w:r>
        <w:rPr>
          <w:rFonts w:ascii="Times New Roman" w:hAnsi="Times New Roman"/>
          <w:sz w:val="24"/>
        </w:rPr>
        <w:t>I. Daudišs</w:t>
      </w:r>
    </w:p>
    <w:p w14:paraId="0B367D38" w14:textId="77777777" w:rsidR="00F173EC" w:rsidRDefault="00F173EC" w:rsidP="00F173EC">
      <w:pPr>
        <w:spacing w:after="0" w:line="240" w:lineRule="auto"/>
        <w:jc w:val="both"/>
        <w:rPr>
          <w:rFonts w:ascii="Times New Roman" w:eastAsia="Times New Roman" w:hAnsi="Times New Roman" w:cs="Times New Roman"/>
          <w:noProof/>
          <w:sz w:val="24"/>
          <w:szCs w:val="24"/>
          <w:lang w:eastAsia="lv-LV"/>
        </w:rPr>
      </w:pPr>
    </w:p>
    <w:p w14:paraId="5E4B0A38" w14:textId="77777777" w:rsidR="00F173EC" w:rsidRDefault="00F173EC" w:rsidP="00F173EC">
      <w:pPr>
        <w:spacing w:after="0" w:line="240" w:lineRule="auto"/>
        <w:jc w:val="both"/>
        <w:rPr>
          <w:rFonts w:ascii="Times New Roman" w:eastAsia="Times New Roman" w:hAnsi="Times New Roman" w:cs="Times New Roman"/>
          <w:noProof/>
          <w:sz w:val="24"/>
          <w:szCs w:val="24"/>
          <w:lang w:eastAsia="lv-LV"/>
        </w:rPr>
      </w:pPr>
    </w:p>
    <w:p w14:paraId="068AE4BA" w14:textId="446E80AB" w:rsidR="00EB029B" w:rsidRPr="00EB029B" w:rsidRDefault="00EB029B" w:rsidP="00F173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14 November 1990</w:t>
      </w:r>
    </w:p>
    <w:p w14:paraId="5DDCA738" w14:textId="77777777" w:rsidR="00F173EC" w:rsidRPr="00A41820" w:rsidRDefault="00F173EC">
      <w:pPr>
        <w:spacing w:after="0" w:line="240" w:lineRule="auto"/>
        <w:jc w:val="both"/>
        <w:rPr>
          <w:rFonts w:ascii="Times New Roman" w:eastAsia="Times New Roman" w:hAnsi="Times New Roman" w:cs="Times New Roman"/>
          <w:noProof/>
          <w:sz w:val="24"/>
          <w:szCs w:val="24"/>
          <w:lang w:eastAsia="lv-LV"/>
        </w:rPr>
      </w:pPr>
    </w:p>
    <w:sectPr w:rsidR="00F173EC" w:rsidRPr="00A41820" w:rsidSect="00F173EC">
      <w:footerReference w:type="first" r:id="rId9"/>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4E638" w14:textId="77777777" w:rsidR="00EB029B" w:rsidRPr="00EB029B" w:rsidRDefault="00EB029B" w:rsidP="00EB029B">
      <w:pPr>
        <w:spacing w:after="0" w:line="240" w:lineRule="auto"/>
        <w:rPr>
          <w:noProof/>
          <w:lang w:val="en-US"/>
        </w:rPr>
      </w:pPr>
      <w:r w:rsidRPr="00EB029B">
        <w:rPr>
          <w:noProof/>
          <w:lang w:val="en-US"/>
        </w:rPr>
        <w:separator/>
      </w:r>
    </w:p>
  </w:endnote>
  <w:endnote w:type="continuationSeparator" w:id="0">
    <w:p w14:paraId="4DE7BBDB" w14:textId="77777777" w:rsidR="00EB029B" w:rsidRPr="00EB029B" w:rsidRDefault="00EB029B" w:rsidP="00EB029B">
      <w:pPr>
        <w:spacing w:after="0" w:line="240" w:lineRule="auto"/>
        <w:rPr>
          <w:noProof/>
          <w:lang w:val="en-US"/>
        </w:rPr>
      </w:pPr>
      <w:r w:rsidRPr="00EB029B">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1785D" w14:textId="77777777" w:rsidR="006764EF" w:rsidRPr="00750961" w:rsidRDefault="006764EF" w:rsidP="006764EF">
    <w:pPr>
      <w:pStyle w:val="Kjene"/>
      <w:rPr>
        <w:rFonts w:ascii="Times New Roman" w:hAnsi="Times New Roman"/>
        <w:sz w:val="20"/>
      </w:rPr>
    </w:pPr>
    <w:bookmarkStart w:id="4" w:name="_Hlk60653308"/>
    <w:bookmarkStart w:id="5" w:name="_Hlk60653309"/>
  </w:p>
  <w:p w14:paraId="6E835DE0" w14:textId="77777777" w:rsidR="006764EF" w:rsidRPr="000523BF" w:rsidRDefault="006764EF" w:rsidP="006764EF">
    <w:pPr>
      <w:pStyle w:val="Kjene"/>
      <w:rPr>
        <w:rFonts w:ascii="Times New Roman" w:hAnsi="Times New Roman"/>
        <w:sz w:val="20"/>
      </w:rPr>
    </w:pPr>
    <w:bookmarkStart w:id="6" w:name="_Hlk31896922"/>
    <w:bookmarkStart w:id="7"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4"/>
    <w:bookmarkEnd w:id="5"/>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8B4C9" w14:textId="77777777" w:rsidR="00EB029B" w:rsidRPr="00EB029B" w:rsidRDefault="00EB029B" w:rsidP="00EB029B">
      <w:pPr>
        <w:spacing w:after="0" w:line="240" w:lineRule="auto"/>
        <w:rPr>
          <w:noProof/>
          <w:lang w:val="en-US"/>
        </w:rPr>
      </w:pPr>
      <w:r w:rsidRPr="00EB029B">
        <w:rPr>
          <w:noProof/>
          <w:lang w:val="en-US"/>
        </w:rPr>
        <w:separator/>
      </w:r>
    </w:p>
  </w:footnote>
  <w:footnote w:type="continuationSeparator" w:id="0">
    <w:p w14:paraId="65EF2225" w14:textId="77777777" w:rsidR="00EB029B" w:rsidRPr="00EB029B" w:rsidRDefault="00EB029B" w:rsidP="00EB029B">
      <w:pPr>
        <w:spacing w:after="0" w:line="240" w:lineRule="auto"/>
        <w:rPr>
          <w:noProof/>
          <w:lang w:val="en-US"/>
        </w:rPr>
      </w:pPr>
      <w:r w:rsidRPr="00EB029B">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BBF"/>
    <w:rsid w:val="00077623"/>
    <w:rsid w:val="00422BBF"/>
    <w:rsid w:val="004429AA"/>
    <w:rsid w:val="00612425"/>
    <w:rsid w:val="006764EF"/>
    <w:rsid w:val="00921840"/>
    <w:rsid w:val="00957E6E"/>
    <w:rsid w:val="00A41820"/>
    <w:rsid w:val="00B11F94"/>
    <w:rsid w:val="00EB029B"/>
    <w:rsid w:val="00F173E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7787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EB029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EB029B"/>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EB029B"/>
  </w:style>
  <w:style w:type="paragraph" w:styleId="Kjene">
    <w:name w:val="footer"/>
    <w:basedOn w:val="Parasts"/>
    <w:link w:val="KjeneRakstz"/>
    <w:unhideWhenUsed/>
    <w:rsid w:val="00EB029B"/>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EB0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95502">
      <w:bodyDiv w:val="1"/>
      <w:marLeft w:val="0"/>
      <w:marRight w:val="0"/>
      <w:marTop w:val="0"/>
      <w:marBottom w:val="0"/>
      <w:divBdr>
        <w:top w:val="none" w:sz="0" w:space="0" w:color="auto"/>
        <w:left w:val="none" w:sz="0" w:space="0" w:color="auto"/>
        <w:bottom w:val="none" w:sz="0" w:space="0" w:color="auto"/>
        <w:right w:val="none" w:sz="0" w:space="0" w:color="auto"/>
      </w:divBdr>
      <w:divsChild>
        <w:div w:id="324432077">
          <w:marLeft w:val="0"/>
          <w:marRight w:val="0"/>
          <w:marTop w:val="0"/>
          <w:marBottom w:val="0"/>
          <w:divBdr>
            <w:top w:val="none" w:sz="0" w:space="0" w:color="auto"/>
            <w:left w:val="none" w:sz="0" w:space="0" w:color="auto"/>
            <w:bottom w:val="none" w:sz="0" w:space="0" w:color="auto"/>
            <w:right w:val="none" w:sz="0" w:space="0" w:color="auto"/>
          </w:divBdr>
          <w:divsChild>
            <w:div w:id="174852013">
              <w:marLeft w:val="0"/>
              <w:marRight w:val="0"/>
              <w:marTop w:val="0"/>
              <w:marBottom w:val="0"/>
              <w:divBdr>
                <w:top w:val="none" w:sz="0" w:space="0" w:color="auto"/>
                <w:left w:val="none" w:sz="0" w:space="0" w:color="auto"/>
                <w:bottom w:val="none" w:sz="0" w:space="0" w:color="auto"/>
                <w:right w:val="none" w:sz="0" w:space="0" w:color="auto"/>
              </w:divBdr>
            </w:div>
            <w:div w:id="2080010105">
              <w:marLeft w:val="0"/>
              <w:marRight w:val="0"/>
              <w:marTop w:val="0"/>
              <w:marBottom w:val="0"/>
              <w:divBdr>
                <w:top w:val="none" w:sz="0" w:space="0" w:color="auto"/>
                <w:left w:val="none" w:sz="0" w:space="0" w:color="auto"/>
                <w:bottom w:val="none" w:sz="0" w:space="0" w:color="auto"/>
                <w:right w:val="none" w:sz="0" w:space="0" w:color="auto"/>
              </w:divBdr>
            </w:div>
            <w:div w:id="610743396">
              <w:marLeft w:val="0"/>
              <w:marRight w:val="0"/>
              <w:marTop w:val="0"/>
              <w:marBottom w:val="0"/>
              <w:divBdr>
                <w:top w:val="none" w:sz="0" w:space="0" w:color="auto"/>
                <w:left w:val="none" w:sz="0" w:space="0" w:color="auto"/>
                <w:bottom w:val="none" w:sz="0" w:space="0" w:color="auto"/>
                <w:right w:val="none" w:sz="0" w:space="0" w:color="auto"/>
              </w:divBdr>
            </w:div>
            <w:div w:id="1880245251">
              <w:marLeft w:val="0"/>
              <w:marRight w:val="0"/>
              <w:marTop w:val="0"/>
              <w:marBottom w:val="0"/>
              <w:divBdr>
                <w:top w:val="none" w:sz="0" w:space="0" w:color="auto"/>
                <w:left w:val="none" w:sz="0" w:space="0" w:color="auto"/>
                <w:bottom w:val="none" w:sz="0" w:space="0" w:color="auto"/>
                <w:right w:val="none" w:sz="0" w:space="0" w:color="auto"/>
              </w:divBdr>
            </w:div>
            <w:div w:id="997617507">
              <w:marLeft w:val="0"/>
              <w:marRight w:val="0"/>
              <w:marTop w:val="0"/>
              <w:marBottom w:val="0"/>
              <w:divBdr>
                <w:top w:val="none" w:sz="0" w:space="0" w:color="auto"/>
                <w:left w:val="none" w:sz="0" w:space="0" w:color="auto"/>
                <w:bottom w:val="none" w:sz="0" w:space="0" w:color="auto"/>
                <w:right w:val="none" w:sz="0" w:space="0" w:color="auto"/>
              </w:divBdr>
            </w:div>
            <w:div w:id="169719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DCEA00-9F3D-4F96-A452-0B5E86F4AA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70862A-4127-4A23-99B8-6769BB48A478}">
  <ds:schemaRefs>
    <ds:schemaRef ds:uri="http://schemas.microsoft.com/sharepoint/v3/contenttype/forms"/>
  </ds:schemaRefs>
</ds:datastoreItem>
</file>

<file path=customXml/itemProps3.xml><?xml version="1.0" encoding="utf-8"?>
<ds:datastoreItem xmlns:ds="http://schemas.openxmlformats.org/officeDocument/2006/customXml" ds:itemID="{75571D0D-080E-4A04-839A-9342A13B2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512</Words>
  <Characters>293</Characters>
  <Application>Microsoft Office Word</Application>
  <DocSecurity>0</DocSecurity>
  <Lines>2</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2021-08-12T12:09:00Z</dcterms:created>
  <dcterms:modified xsi:type="dcterms:W3CDTF">2021-10-06T14:08:00Z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