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1B7DB" w14:textId="77777777" w:rsidR="00D375C4" w:rsidRPr="00A41E36" w:rsidRDefault="00D375C4" w:rsidP="00D375C4">
      <w:pPr>
        <w:widowControl w:val="0"/>
        <w:spacing w:after="0" w:line="240" w:lineRule="auto"/>
        <w:jc w:val="both"/>
        <w:rPr>
          <w:rFonts w:ascii="Times New Roman" w:hAnsi="Times New Roman"/>
          <w:noProof/>
          <w:sz w:val="24"/>
          <w:szCs w:val="32"/>
          <w:lang w:val="en-US"/>
        </w:rPr>
      </w:pPr>
    </w:p>
    <w:p w14:paraId="22370D99" w14:textId="77777777" w:rsidR="00D375C4" w:rsidRPr="00A41E36" w:rsidRDefault="00D375C4" w:rsidP="00D375C4">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Text consolidated by Valsts valodas centrs (State Language Centre) with amending regulations of:</w:t>
      </w:r>
    </w:p>
    <w:p w14:paraId="49A9A18D" w14:textId="15B0566E" w:rsidR="00D375C4" w:rsidRPr="00A41E36" w:rsidRDefault="00B66F09" w:rsidP="00D375C4">
      <w:pPr>
        <w:pStyle w:val="BlockText"/>
        <w:ind w:left="0" w:right="26"/>
        <w:jc w:val="center"/>
        <w:rPr>
          <w:noProof/>
          <w:szCs w:val="24"/>
          <w:lang w:val="en-US"/>
        </w:rPr>
      </w:pPr>
      <w:r>
        <w:rPr>
          <w:noProof/>
          <w:szCs w:val="24"/>
          <w:lang w:val="en-US"/>
        </w:rPr>
        <w:t>7</w:t>
      </w:r>
      <w:r w:rsidR="00D375C4" w:rsidRPr="00A41E36">
        <w:rPr>
          <w:noProof/>
          <w:szCs w:val="24"/>
          <w:lang w:val="en-US"/>
        </w:rPr>
        <w:t> </w:t>
      </w:r>
      <w:r>
        <w:rPr>
          <w:noProof/>
          <w:szCs w:val="24"/>
          <w:lang w:val="en-US"/>
        </w:rPr>
        <w:t>June</w:t>
      </w:r>
      <w:r w:rsidR="00D375C4" w:rsidRPr="00A41E36">
        <w:rPr>
          <w:noProof/>
          <w:szCs w:val="24"/>
          <w:lang w:val="en-US"/>
        </w:rPr>
        <w:t> 20</w:t>
      </w:r>
      <w:r>
        <w:rPr>
          <w:noProof/>
          <w:szCs w:val="24"/>
          <w:lang w:val="en-US"/>
        </w:rPr>
        <w:t>16</w:t>
      </w:r>
      <w:r w:rsidR="00D375C4" w:rsidRPr="00A41E36">
        <w:rPr>
          <w:noProof/>
          <w:szCs w:val="24"/>
          <w:lang w:val="en-US"/>
        </w:rPr>
        <w:t xml:space="preserve"> [shall come into force on 1</w:t>
      </w:r>
      <w:r>
        <w:rPr>
          <w:noProof/>
          <w:szCs w:val="24"/>
          <w:lang w:val="en-US"/>
        </w:rPr>
        <w:t>0</w:t>
      </w:r>
      <w:r w:rsidR="00D375C4" w:rsidRPr="00A41E36">
        <w:rPr>
          <w:noProof/>
          <w:szCs w:val="24"/>
          <w:lang w:val="en-US"/>
        </w:rPr>
        <w:t> </w:t>
      </w:r>
      <w:r>
        <w:rPr>
          <w:noProof/>
          <w:szCs w:val="24"/>
          <w:lang w:val="en-US"/>
        </w:rPr>
        <w:t>June</w:t>
      </w:r>
      <w:r w:rsidR="00D375C4" w:rsidRPr="00A41E36">
        <w:rPr>
          <w:noProof/>
          <w:szCs w:val="24"/>
          <w:lang w:val="en-US"/>
        </w:rPr>
        <w:t> 20</w:t>
      </w:r>
      <w:r>
        <w:rPr>
          <w:noProof/>
          <w:szCs w:val="24"/>
          <w:lang w:val="en-US"/>
        </w:rPr>
        <w:t>16</w:t>
      </w:r>
      <w:r w:rsidR="00D375C4" w:rsidRPr="00A41E36">
        <w:rPr>
          <w:noProof/>
          <w:szCs w:val="24"/>
          <w:lang w:val="en-US"/>
        </w:rPr>
        <w:t>].</w:t>
      </w:r>
    </w:p>
    <w:p w14:paraId="0BA77AFD" w14:textId="77777777" w:rsidR="00D375C4" w:rsidRPr="00A41E36" w:rsidRDefault="00D375C4" w:rsidP="00D375C4">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0B2FB66" w14:textId="77777777" w:rsidR="00D375C4" w:rsidRDefault="00D375C4" w:rsidP="00521022">
      <w:pPr>
        <w:spacing w:after="0" w:line="240" w:lineRule="auto"/>
        <w:jc w:val="center"/>
        <w:rPr>
          <w:rFonts w:ascii="Times New Roman" w:hAnsi="Times New Roman"/>
          <w:noProof/>
          <w:sz w:val="24"/>
          <w:szCs w:val="24"/>
          <w:lang w:val="en-US"/>
        </w:rPr>
      </w:pPr>
    </w:p>
    <w:p w14:paraId="1058F448" w14:textId="77777777" w:rsidR="00D375C4" w:rsidRDefault="00D375C4" w:rsidP="00521022">
      <w:pPr>
        <w:spacing w:after="0" w:line="240" w:lineRule="auto"/>
        <w:jc w:val="center"/>
        <w:rPr>
          <w:rFonts w:ascii="Times New Roman" w:hAnsi="Times New Roman"/>
          <w:noProof/>
          <w:sz w:val="24"/>
          <w:szCs w:val="24"/>
          <w:lang w:val="en-US"/>
        </w:rPr>
      </w:pPr>
    </w:p>
    <w:p w14:paraId="51B776D3" w14:textId="6D632A41" w:rsidR="00521022" w:rsidRPr="00417843" w:rsidRDefault="00521022" w:rsidP="00521022">
      <w:pPr>
        <w:spacing w:after="0" w:line="240" w:lineRule="auto"/>
        <w:jc w:val="center"/>
        <w:rPr>
          <w:rFonts w:ascii="Times New Roman" w:hAnsi="Times New Roman"/>
          <w:noProof/>
          <w:sz w:val="24"/>
          <w:szCs w:val="24"/>
          <w:lang w:val="en-US"/>
        </w:rPr>
      </w:pPr>
      <w:r w:rsidRPr="00417843">
        <w:rPr>
          <w:rFonts w:ascii="Times New Roman" w:hAnsi="Times New Roman"/>
          <w:noProof/>
          <w:sz w:val="24"/>
          <w:szCs w:val="24"/>
          <w:lang w:val="en-US"/>
        </w:rPr>
        <w:t>Republic of Latvia</w:t>
      </w:r>
    </w:p>
    <w:p w14:paraId="06566D47" w14:textId="77777777" w:rsidR="00521022" w:rsidRPr="00417843" w:rsidRDefault="00521022" w:rsidP="00521022">
      <w:pPr>
        <w:spacing w:after="0" w:line="240" w:lineRule="auto"/>
        <w:jc w:val="center"/>
        <w:rPr>
          <w:rFonts w:ascii="Times New Roman" w:hAnsi="Times New Roman"/>
          <w:noProof/>
          <w:sz w:val="24"/>
          <w:lang w:val="en-US"/>
        </w:rPr>
      </w:pPr>
    </w:p>
    <w:p w14:paraId="3CAAE122" w14:textId="77777777" w:rsidR="00521022" w:rsidRPr="00417843" w:rsidRDefault="00521022" w:rsidP="00521022">
      <w:pPr>
        <w:shd w:val="clear" w:color="auto" w:fill="FFFFFF"/>
        <w:spacing w:after="0" w:line="240" w:lineRule="auto"/>
        <w:jc w:val="center"/>
        <w:rPr>
          <w:rFonts w:ascii="Times New Roman" w:hAnsi="Times New Roman"/>
          <w:noProof/>
          <w:sz w:val="24"/>
          <w:lang w:val="en-US"/>
        </w:rPr>
      </w:pPr>
      <w:r w:rsidRPr="00417843">
        <w:rPr>
          <w:rFonts w:ascii="Times New Roman" w:hAnsi="Times New Roman"/>
          <w:noProof/>
          <w:sz w:val="24"/>
          <w:lang w:val="en-US"/>
        </w:rPr>
        <w:t>Cabinet</w:t>
      </w:r>
    </w:p>
    <w:p w14:paraId="68AAD907" w14:textId="134EEF3B" w:rsidR="00567900" w:rsidRPr="00567900" w:rsidRDefault="001324BD" w:rsidP="0056790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545</w:t>
      </w:r>
    </w:p>
    <w:p w14:paraId="32657176" w14:textId="745372A3" w:rsidR="001324BD" w:rsidRPr="00567900" w:rsidRDefault="001324BD" w:rsidP="0056790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29 September 2015</w:t>
      </w:r>
    </w:p>
    <w:p w14:paraId="02C04A93" w14:textId="77777777" w:rsidR="00567900" w:rsidRDefault="00567900" w:rsidP="0006235D">
      <w:pPr>
        <w:spacing w:after="0" w:line="240" w:lineRule="auto"/>
        <w:jc w:val="both"/>
        <w:rPr>
          <w:rFonts w:ascii="Times New Roman" w:eastAsia="Times New Roman" w:hAnsi="Times New Roman" w:cs="Times New Roman"/>
          <w:noProof/>
          <w:sz w:val="24"/>
          <w:szCs w:val="24"/>
          <w:lang w:eastAsia="lv-LV"/>
        </w:rPr>
      </w:pPr>
    </w:p>
    <w:p w14:paraId="718EB1BB" w14:textId="77777777" w:rsidR="00567900" w:rsidRPr="00FA751E" w:rsidRDefault="00567900" w:rsidP="0006235D">
      <w:pPr>
        <w:spacing w:after="0" w:line="240" w:lineRule="auto"/>
        <w:jc w:val="both"/>
        <w:rPr>
          <w:rFonts w:ascii="Times New Roman" w:eastAsia="Times New Roman" w:hAnsi="Times New Roman" w:cs="Times New Roman"/>
          <w:noProof/>
          <w:sz w:val="24"/>
          <w:szCs w:val="24"/>
          <w:lang w:eastAsia="lv-LV"/>
        </w:rPr>
      </w:pPr>
    </w:p>
    <w:p w14:paraId="78BE8179" w14:textId="77777777" w:rsidR="001324BD" w:rsidRPr="00FA751E" w:rsidRDefault="001324BD" w:rsidP="0056790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the Training of Persons Employed in the Handling of Food in the Field of Food Hygiene</w:t>
      </w:r>
    </w:p>
    <w:p w14:paraId="2139EFF7" w14:textId="77777777" w:rsidR="00567900" w:rsidRDefault="00567900" w:rsidP="0006235D">
      <w:pPr>
        <w:spacing w:after="0" w:line="240" w:lineRule="auto"/>
        <w:jc w:val="both"/>
        <w:rPr>
          <w:rFonts w:ascii="Times New Roman" w:eastAsia="Times New Roman" w:hAnsi="Times New Roman" w:cs="Times New Roman"/>
          <w:noProof/>
          <w:sz w:val="24"/>
          <w:szCs w:val="24"/>
          <w:lang w:eastAsia="lv-LV"/>
        </w:rPr>
      </w:pPr>
    </w:p>
    <w:p w14:paraId="09E4C8F0" w14:textId="77777777" w:rsidR="00567900" w:rsidRDefault="00567900" w:rsidP="0006235D">
      <w:pPr>
        <w:spacing w:after="0" w:line="240" w:lineRule="auto"/>
        <w:jc w:val="both"/>
        <w:rPr>
          <w:rFonts w:ascii="Times New Roman" w:eastAsia="Times New Roman" w:hAnsi="Times New Roman" w:cs="Times New Roman"/>
          <w:noProof/>
          <w:sz w:val="24"/>
          <w:szCs w:val="24"/>
          <w:lang w:eastAsia="lv-LV"/>
        </w:rPr>
      </w:pPr>
    </w:p>
    <w:p w14:paraId="406D6287" w14:textId="77777777" w:rsidR="00567900" w:rsidRPr="00567900" w:rsidRDefault="001324BD" w:rsidP="0056790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3F79F558" w14:textId="48429406" w:rsidR="001324BD" w:rsidRPr="00567900" w:rsidRDefault="001324BD" w:rsidP="0056790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8, Paragraph five of the Law on the Supervision of the Handling of Food</w:t>
      </w:r>
    </w:p>
    <w:p w14:paraId="495B8262" w14:textId="77777777" w:rsidR="00567900" w:rsidRDefault="00567900" w:rsidP="0006235D">
      <w:pPr>
        <w:spacing w:after="0" w:line="240" w:lineRule="auto"/>
        <w:jc w:val="both"/>
        <w:rPr>
          <w:rFonts w:ascii="Times New Roman" w:eastAsia="Times New Roman" w:hAnsi="Times New Roman" w:cs="Times New Roman"/>
          <w:noProof/>
          <w:sz w:val="24"/>
          <w:szCs w:val="24"/>
          <w:lang w:eastAsia="lv-LV"/>
        </w:rPr>
      </w:pPr>
    </w:p>
    <w:p w14:paraId="32A33C91" w14:textId="77777777" w:rsidR="00567900" w:rsidRPr="00FA751E" w:rsidRDefault="00567900" w:rsidP="0006235D">
      <w:pPr>
        <w:spacing w:after="0" w:line="240" w:lineRule="auto"/>
        <w:jc w:val="both"/>
        <w:rPr>
          <w:rFonts w:ascii="Times New Roman" w:eastAsia="Times New Roman" w:hAnsi="Times New Roman" w:cs="Times New Roman"/>
          <w:noProof/>
          <w:sz w:val="24"/>
          <w:szCs w:val="24"/>
          <w:lang w:eastAsia="lv-LV"/>
        </w:rPr>
      </w:pPr>
    </w:p>
    <w:p w14:paraId="44C60A82" w14:textId="77777777" w:rsidR="001324BD" w:rsidRPr="00FA751E" w:rsidRDefault="001324BD" w:rsidP="0006235D">
      <w:pPr>
        <w:spacing w:after="0" w:line="240" w:lineRule="auto"/>
        <w:jc w:val="both"/>
        <w:rPr>
          <w:rFonts w:ascii="Times New Roman" w:eastAsia="Times New Roman" w:hAnsi="Times New Roman" w:cs="Times New Roman"/>
          <w:noProof/>
          <w:sz w:val="24"/>
          <w:szCs w:val="24"/>
        </w:rPr>
      </w:pPr>
      <w:bookmarkStart w:id="0" w:name="p1"/>
      <w:bookmarkStart w:id="1" w:name="p-565079"/>
      <w:bookmarkEnd w:id="0"/>
      <w:bookmarkEnd w:id="1"/>
      <w:r>
        <w:rPr>
          <w:rFonts w:ascii="Times New Roman" w:hAnsi="Times New Roman"/>
          <w:sz w:val="24"/>
        </w:rPr>
        <w:t>1. The Regulation prescribes:</w:t>
      </w:r>
    </w:p>
    <w:p w14:paraId="7C8DF963" w14:textId="77777777" w:rsidR="001324BD" w:rsidRPr="00FA751E" w:rsidRDefault="001324BD" w:rsidP="005679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for the training of persons employed in the handling of food (hereinafter – the employee) in the field of food hygiene;</w:t>
      </w:r>
    </w:p>
    <w:p w14:paraId="6DA534D6" w14:textId="77777777" w:rsidR="001324BD" w:rsidRPr="00FA751E" w:rsidRDefault="001324BD" w:rsidP="005679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requirements in respect of the programme of the training course “Minimum Hygiene Requirements in a Food Establishment” (hereinafter – the training course) and a certificate for the completion of the training course (hereinafter – the certificate).</w:t>
      </w:r>
    </w:p>
    <w:p w14:paraId="3C09C2F9" w14:textId="77777777" w:rsidR="00567900" w:rsidRDefault="00567900" w:rsidP="0006235D">
      <w:pPr>
        <w:spacing w:after="0" w:line="240" w:lineRule="auto"/>
        <w:jc w:val="both"/>
        <w:rPr>
          <w:rFonts w:ascii="Times New Roman" w:eastAsia="Times New Roman" w:hAnsi="Times New Roman" w:cs="Times New Roman"/>
          <w:noProof/>
          <w:sz w:val="24"/>
          <w:szCs w:val="24"/>
        </w:rPr>
      </w:pPr>
      <w:bookmarkStart w:id="2" w:name="p2"/>
      <w:bookmarkStart w:id="3" w:name="p-565080"/>
      <w:bookmarkEnd w:id="2"/>
      <w:bookmarkEnd w:id="3"/>
    </w:p>
    <w:p w14:paraId="75E8E8E7" w14:textId="3DDC0071" w:rsidR="001324BD" w:rsidRPr="00FA751E" w:rsidRDefault="001324BD" w:rsidP="000623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employees shall be trained in the field of food hygiene:</w:t>
      </w:r>
    </w:p>
    <w:p w14:paraId="033BED2B" w14:textId="77777777" w:rsidR="001324BD" w:rsidRPr="00FA751E" w:rsidRDefault="001324BD" w:rsidP="005679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employees who commence work in the handling of food but have not obtained professional qualification in any food industry speciality;</w:t>
      </w:r>
    </w:p>
    <w:p w14:paraId="2D0638DA" w14:textId="77777777" w:rsidR="001324BD" w:rsidRPr="00FA751E" w:rsidRDefault="001324BD" w:rsidP="005679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employees who have obtained professional qualification in any food industry speciality but have not been employed in the handling of food for more than three years.</w:t>
      </w:r>
    </w:p>
    <w:p w14:paraId="50818A3C" w14:textId="77777777" w:rsidR="00567900" w:rsidRDefault="00567900" w:rsidP="0006235D">
      <w:pPr>
        <w:spacing w:after="0" w:line="240" w:lineRule="auto"/>
        <w:jc w:val="both"/>
        <w:rPr>
          <w:rFonts w:ascii="Times New Roman" w:eastAsia="Times New Roman" w:hAnsi="Times New Roman" w:cs="Times New Roman"/>
          <w:noProof/>
          <w:sz w:val="24"/>
          <w:szCs w:val="24"/>
        </w:rPr>
      </w:pPr>
      <w:bookmarkStart w:id="4" w:name="p3"/>
      <w:bookmarkStart w:id="5" w:name="p-592811"/>
      <w:bookmarkEnd w:id="4"/>
      <w:bookmarkEnd w:id="5"/>
    </w:p>
    <w:p w14:paraId="62BFDFCF" w14:textId="45F12E14" w:rsidR="001324BD" w:rsidRPr="00FA751E" w:rsidRDefault="001324BD" w:rsidP="000623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Training in the field of food hygiene shall not be necessary if the employee:</w:t>
      </w:r>
    </w:p>
    <w:p w14:paraId="75F9E628" w14:textId="77777777" w:rsidR="001324BD" w:rsidRPr="00FA751E" w:rsidRDefault="001324BD" w:rsidP="005679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has obtained professional qualification in any food industry speciality not earlier than 12 months ago when commencing work in the handling of food;</w:t>
      </w:r>
    </w:p>
    <w:p w14:paraId="0EFF8432" w14:textId="77777777" w:rsidR="001324BD" w:rsidRPr="00FA751E" w:rsidRDefault="001324BD" w:rsidP="005679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has been only employed in the field of the storage, transportation, and distribution of pre-packaged food products and the product contents cannot be accessed without opening or changing the packaging;</w:t>
      </w:r>
    </w:p>
    <w:p w14:paraId="7B7F28C9" w14:textId="77777777" w:rsidR="001324BD" w:rsidRPr="00FA751E" w:rsidRDefault="001324BD" w:rsidP="005679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has been employed in primary production.</w:t>
      </w:r>
    </w:p>
    <w:p w14:paraId="584C90D1" w14:textId="77777777" w:rsidR="001324BD" w:rsidRPr="00FA751E" w:rsidRDefault="001324BD" w:rsidP="000623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June 2016</w:t>
      </w:r>
      <w:r>
        <w:rPr>
          <w:rFonts w:ascii="Times New Roman" w:hAnsi="Times New Roman"/>
          <w:sz w:val="24"/>
        </w:rPr>
        <w:t>]</w:t>
      </w:r>
    </w:p>
    <w:p w14:paraId="050FB075" w14:textId="77777777" w:rsidR="00567900" w:rsidRDefault="00567900" w:rsidP="0006235D">
      <w:pPr>
        <w:spacing w:after="0" w:line="240" w:lineRule="auto"/>
        <w:jc w:val="both"/>
        <w:rPr>
          <w:rFonts w:ascii="Times New Roman" w:eastAsia="Times New Roman" w:hAnsi="Times New Roman" w:cs="Times New Roman"/>
          <w:noProof/>
          <w:sz w:val="24"/>
          <w:szCs w:val="24"/>
        </w:rPr>
      </w:pPr>
      <w:bookmarkStart w:id="6" w:name="p4"/>
      <w:bookmarkStart w:id="7" w:name="p-565082"/>
      <w:bookmarkEnd w:id="6"/>
      <w:bookmarkEnd w:id="7"/>
    </w:p>
    <w:p w14:paraId="0C5C8E0D" w14:textId="7A17FB46" w:rsidR="001324BD" w:rsidRPr="00FA751E" w:rsidRDefault="001324BD" w:rsidP="000623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Professional qualification of the employee shall be certified by a document certifying vocational education or professional qualification issued in accordance with the procedures laid down in the laws and regulations regarding vocational education or by a document certifying vocational education or professional qualification that has been obtained abroad and has been recognised in Latvia in accordance with the laws and regulations regarding recognition of professional qualification.</w:t>
      </w:r>
    </w:p>
    <w:p w14:paraId="4FE62AEF" w14:textId="77777777" w:rsidR="00567900" w:rsidRDefault="00567900" w:rsidP="0006235D">
      <w:pPr>
        <w:spacing w:after="0" w:line="240" w:lineRule="auto"/>
        <w:jc w:val="both"/>
        <w:rPr>
          <w:rFonts w:ascii="Times New Roman" w:eastAsia="Times New Roman" w:hAnsi="Times New Roman" w:cs="Times New Roman"/>
          <w:noProof/>
          <w:sz w:val="24"/>
          <w:szCs w:val="24"/>
        </w:rPr>
      </w:pPr>
      <w:bookmarkStart w:id="8" w:name="p5"/>
      <w:bookmarkStart w:id="9" w:name="p-565083"/>
      <w:bookmarkEnd w:id="8"/>
      <w:bookmarkEnd w:id="9"/>
    </w:p>
    <w:p w14:paraId="55C24052" w14:textId="54F180C7" w:rsidR="001324BD" w:rsidRPr="00FA751E" w:rsidRDefault="001324BD" w:rsidP="000623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In commencing work in the handling of food, the employee shall complete the specified training course (Annex 1). The scope of the training course shall be at least three astronomical hours.</w:t>
      </w:r>
    </w:p>
    <w:p w14:paraId="3319AF52" w14:textId="77777777" w:rsidR="00567900" w:rsidRDefault="00567900" w:rsidP="0006235D">
      <w:pPr>
        <w:spacing w:after="0" w:line="240" w:lineRule="auto"/>
        <w:jc w:val="both"/>
        <w:rPr>
          <w:rFonts w:ascii="Times New Roman" w:eastAsia="Times New Roman" w:hAnsi="Times New Roman" w:cs="Times New Roman"/>
          <w:noProof/>
          <w:sz w:val="24"/>
          <w:szCs w:val="24"/>
        </w:rPr>
      </w:pPr>
      <w:bookmarkStart w:id="10" w:name="p6"/>
      <w:bookmarkStart w:id="11" w:name="p-565084"/>
      <w:bookmarkEnd w:id="10"/>
      <w:bookmarkEnd w:id="11"/>
    </w:p>
    <w:p w14:paraId="182A5B17" w14:textId="4C09E818" w:rsidR="001324BD" w:rsidRPr="00FA751E" w:rsidRDefault="001324BD" w:rsidP="000623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employee shall complete the training course repeatedly once every three years.</w:t>
      </w:r>
    </w:p>
    <w:p w14:paraId="52328E8D" w14:textId="77777777" w:rsidR="00567900" w:rsidRDefault="00567900" w:rsidP="0006235D">
      <w:pPr>
        <w:spacing w:after="0" w:line="240" w:lineRule="auto"/>
        <w:jc w:val="both"/>
        <w:rPr>
          <w:rFonts w:ascii="Times New Roman" w:eastAsia="Times New Roman" w:hAnsi="Times New Roman" w:cs="Times New Roman"/>
          <w:noProof/>
          <w:sz w:val="24"/>
          <w:szCs w:val="24"/>
        </w:rPr>
      </w:pPr>
      <w:bookmarkStart w:id="12" w:name="p7"/>
      <w:bookmarkStart w:id="13" w:name="p-565085"/>
      <w:bookmarkEnd w:id="12"/>
      <w:bookmarkEnd w:id="13"/>
    </w:p>
    <w:p w14:paraId="2BF537E8" w14:textId="7B67A504" w:rsidR="001324BD" w:rsidRPr="00FA751E" w:rsidRDefault="001324BD" w:rsidP="000623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person is entitled to teach the training course if he or she conforms to at least one of the following requirements:</w:t>
      </w:r>
    </w:p>
    <w:p w14:paraId="796E7BBF" w14:textId="77777777" w:rsidR="001324BD" w:rsidRPr="00FA751E" w:rsidRDefault="001324BD" w:rsidP="005679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has acquired higher education in a speciality related to food industry;</w:t>
      </w:r>
    </w:p>
    <w:p w14:paraId="1E8E3EA2" w14:textId="77777777" w:rsidR="001324BD" w:rsidRPr="00FA751E" w:rsidRDefault="001324BD" w:rsidP="005679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has acquired higher education in medicine, veterinary medicine, public health, chemistry, agronomy, or biology if the person has appropriate work experience in the field of food hygiene and ensuring of food safety and has documentary evidence of additional education in the field of food hygiene, including the acquisition of the food safety assurance system.</w:t>
      </w:r>
    </w:p>
    <w:p w14:paraId="5189D4F7" w14:textId="77777777" w:rsidR="00567900" w:rsidRDefault="00567900" w:rsidP="0006235D">
      <w:pPr>
        <w:spacing w:after="0" w:line="240" w:lineRule="auto"/>
        <w:jc w:val="both"/>
        <w:rPr>
          <w:rFonts w:ascii="Times New Roman" w:eastAsia="Times New Roman" w:hAnsi="Times New Roman" w:cs="Times New Roman"/>
          <w:noProof/>
          <w:sz w:val="24"/>
          <w:szCs w:val="24"/>
        </w:rPr>
      </w:pPr>
      <w:bookmarkStart w:id="14" w:name="p8"/>
      <w:bookmarkStart w:id="15" w:name="p-565086"/>
      <w:bookmarkEnd w:id="14"/>
      <w:bookmarkEnd w:id="15"/>
    </w:p>
    <w:p w14:paraId="52058439" w14:textId="78939A0D" w:rsidR="001324BD" w:rsidRPr="00FA751E" w:rsidRDefault="001324BD" w:rsidP="000623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such person is employed at the establishment who conforms to the requirements referred to in Paragraph 7 of this Regulation, he or she may teach the training course to the employees in accordance with Annex 1 to this Regulation.</w:t>
      </w:r>
    </w:p>
    <w:p w14:paraId="77605D2A" w14:textId="77777777" w:rsidR="00567900" w:rsidRDefault="00567900" w:rsidP="0006235D">
      <w:pPr>
        <w:spacing w:after="0" w:line="240" w:lineRule="auto"/>
        <w:jc w:val="both"/>
        <w:rPr>
          <w:rFonts w:ascii="Times New Roman" w:eastAsia="Times New Roman" w:hAnsi="Times New Roman" w:cs="Times New Roman"/>
          <w:noProof/>
          <w:sz w:val="24"/>
          <w:szCs w:val="24"/>
        </w:rPr>
      </w:pPr>
      <w:bookmarkStart w:id="16" w:name="p9"/>
      <w:bookmarkStart w:id="17" w:name="p-565087"/>
      <w:bookmarkEnd w:id="16"/>
      <w:bookmarkEnd w:id="17"/>
    </w:p>
    <w:p w14:paraId="38AE6177" w14:textId="2B3A51C9" w:rsidR="001324BD" w:rsidRPr="00FA751E" w:rsidRDefault="001324BD" w:rsidP="000623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person who is in charge of the training course shall:</w:t>
      </w:r>
    </w:p>
    <w:p w14:paraId="14DDD525" w14:textId="77777777" w:rsidR="001324BD" w:rsidRPr="00FA751E" w:rsidRDefault="001324BD" w:rsidP="005679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after completion of the training course, issue a certificate to the employee, indicating the scope of the training course therein (Annex 2);</w:t>
      </w:r>
    </w:p>
    <w:p w14:paraId="1D46A7C9" w14:textId="77777777" w:rsidR="001324BD" w:rsidRPr="00FA751E" w:rsidRDefault="001324BD" w:rsidP="0056790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create and maintain a register of the employees who have completed the training course. The following shall be indicated in the Register:</w:t>
      </w:r>
    </w:p>
    <w:p w14:paraId="3A9F9E77" w14:textId="77777777" w:rsidR="001324BD" w:rsidRPr="00FA751E" w:rsidRDefault="001324BD" w:rsidP="0056790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9.2.1. the given name, surname, and personal identity number of the employee;</w:t>
      </w:r>
    </w:p>
    <w:p w14:paraId="188F09E8" w14:textId="77777777" w:rsidR="001324BD" w:rsidRPr="00FA751E" w:rsidRDefault="001324BD" w:rsidP="0056790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9.2.2. the number and date of issue of the certificate.</w:t>
      </w:r>
    </w:p>
    <w:p w14:paraId="0EF3F772" w14:textId="77777777" w:rsidR="00567900" w:rsidRDefault="00567900" w:rsidP="0006235D">
      <w:pPr>
        <w:spacing w:after="0" w:line="240" w:lineRule="auto"/>
        <w:jc w:val="both"/>
        <w:rPr>
          <w:rFonts w:ascii="Times New Roman" w:eastAsia="Times New Roman" w:hAnsi="Times New Roman" w:cs="Times New Roman"/>
          <w:noProof/>
          <w:sz w:val="24"/>
          <w:szCs w:val="24"/>
        </w:rPr>
      </w:pPr>
      <w:bookmarkStart w:id="18" w:name="p10"/>
      <w:bookmarkStart w:id="19" w:name="p-565088"/>
      <w:bookmarkEnd w:id="18"/>
      <w:bookmarkEnd w:id="19"/>
    </w:p>
    <w:p w14:paraId="427BD87B" w14:textId="46E30998" w:rsidR="001324BD" w:rsidRPr="00FA751E" w:rsidRDefault="001324BD" w:rsidP="000623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Cabinet Regulation No. 409 of 14 June 2005, Requirements for Professional Qualification of Persons Employed in the Handling of Food (</w:t>
      </w:r>
      <w:r>
        <w:rPr>
          <w:rFonts w:ascii="Times New Roman" w:hAnsi="Times New Roman"/>
          <w:i/>
          <w:iCs/>
          <w:sz w:val="24"/>
        </w:rPr>
        <w:t>Latvijas Vēstnesis</w:t>
      </w:r>
      <w:r>
        <w:rPr>
          <w:rFonts w:ascii="Times New Roman" w:hAnsi="Times New Roman"/>
          <w:sz w:val="24"/>
        </w:rPr>
        <w:t>, 2005, No. 96; 2007, No. 65), is repealed.</w:t>
      </w:r>
    </w:p>
    <w:p w14:paraId="139E5F41" w14:textId="77777777" w:rsidR="00567900" w:rsidRDefault="00567900" w:rsidP="0006235D">
      <w:pPr>
        <w:spacing w:after="0" w:line="240" w:lineRule="auto"/>
        <w:jc w:val="both"/>
        <w:rPr>
          <w:rFonts w:ascii="Times New Roman" w:eastAsia="Times New Roman" w:hAnsi="Times New Roman" w:cs="Times New Roman"/>
          <w:noProof/>
          <w:sz w:val="24"/>
          <w:szCs w:val="24"/>
          <w:lang w:eastAsia="lv-LV"/>
        </w:rPr>
      </w:pPr>
    </w:p>
    <w:p w14:paraId="7F94F8B1" w14:textId="77777777" w:rsidR="00567900" w:rsidRDefault="00567900" w:rsidP="0006235D">
      <w:pPr>
        <w:spacing w:after="0" w:line="240" w:lineRule="auto"/>
        <w:jc w:val="both"/>
        <w:rPr>
          <w:rFonts w:ascii="Times New Roman" w:eastAsia="Times New Roman" w:hAnsi="Times New Roman" w:cs="Times New Roman"/>
          <w:noProof/>
          <w:sz w:val="24"/>
          <w:szCs w:val="24"/>
          <w:lang w:eastAsia="lv-LV"/>
        </w:rPr>
      </w:pPr>
    </w:p>
    <w:p w14:paraId="649DA223" w14:textId="7BCC5D81" w:rsidR="00567900" w:rsidRDefault="001324BD" w:rsidP="001C3487">
      <w:pPr>
        <w:tabs>
          <w:tab w:val="left" w:pos="708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1C3487">
        <w:rPr>
          <w:rFonts w:ascii="Times New Roman" w:hAnsi="Times New Roman"/>
          <w:sz w:val="24"/>
        </w:rPr>
        <w:tab/>
      </w:r>
      <w:r>
        <w:rPr>
          <w:rFonts w:ascii="Times New Roman" w:hAnsi="Times New Roman"/>
          <w:sz w:val="24"/>
        </w:rPr>
        <w:t>Laimdota Straujuma</w:t>
      </w:r>
    </w:p>
    <w:p w14:paraId="62157B8E" w14:textId="77777777" w:rsidR="00567900" w:rsidRDefault="00567900" w:rsidP="0006235D">
      <w:pPr>
        <w:spacing w:after="0" w:line="240" w:lineRule="auto"/>
        <w:jc w:val="both"/>
        <w:rPr>
          <w:rFonts w:ascii="Times New Roman" w:eastAsia="Times New Roman" w:hAnsi="Times New Roman" w:cs="Times New Roman"/>
          <w:noProof/>
          <w:sz w:val="24"/>
          <w:szCs w:val="24"/>
          <w:lang w:eastAsia="lv-LV"/>
        </w:rPr>
      </w:pPr>
    </w:p>
    <w:p w14:paraId="242CC04D" w14:textId="71EE89B1" w:rsidR="001324BD" w:rsidRPr="00FA751E" w:rsidRDefault="001324BD" w:rsidP="001C3487">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1C3487">
        <w:rPr>
          <w:rFonts w:ascii="Times New Roman" w:hAnsi="Times New Roman"/>
          <w:sz w:val="24"/>
        </w:rPr>
        <w:tab/>
      </w:r>
      <w:r>
        <w:rPr>
          <w:rFonts w:ascii="Times New Roman" w:hAnsi="Times New Roman"/>
          <w:sz w:val="24"/>
        </w:rPr>
        <w:t>Jānis Dūklavs</w:t>
      </w:r>
    </w:p>
    <w:p w14:paraId="038BA257" w14:textId="1EDF9F67" w:rsidR="00567900" w:rsidRDefault="00567900">
      <w:pPr>
        <w:rPr>
          <w:rFonts w:ascii="Times New Roman" w:eastAsia="Times New Roman" w:hAnsi="Times New Roman" w:cs="Times New Roman"/>
          <w:noProof/>
          <w:sz w:val="24"/>
          <w:szCs w:val="24"/>
        </w:rPr>
      </w:pPr>
      <w:r>
        <w:br w:type="page"/>
      </w:r>
    </w:p>
    <w:p w14:paraId="03F2E3F3" w14:textId="77777777" w:rsidR="00567900" w:rsidRDefault="00567900" w:rsidP="0006235D">
      <w:pPr>
        <w:spacing w:after="0" w:line="240" w:lineRule="auto"/>
        <w:jc w:val="both"/>
        <w:rPr>
          <w:rFonts w:ascii="Times New Roman" w:eastAsia="Times New Roman" w:hAnsi="Times New Roman" w:cs="Times New Roman"/>
          <w:noProof/>
          <w:sz w:val="24"/>
          <w:szCs w:val="24"/>
          <w:lang w:eastAsia="lv-LV"/>
        </w:rPr>
      </w:pPr>
    </w:p>
    <w:p w14:paraId="2B2416A0" w14:textId="111591EB" w:rsidR="00567900" w:rsidRPr="00567900" w:rsidRDefault="001324BD" w:rsidP="00567900">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5952E69D" w14:textId="77777777" w:rsidR="00567900" w:rsidRDefault="001324BD" w:rsidP="0056790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545</w:t>
      </w:r>
    </w:p>
    <w:p w14:paraId="63DA06BD" w14:textId="0EEB4210" w:rsidR="001324BD" w:rsidRDefault="001324BD" w:rsidP="0056790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29 September 2015</w:t>
      </w:r>
      <w:bookmarkStart w:id="20" w:name="piel-565090"/>
      <w:bookmarkStart w:id="21" w:name="piel1"/>
      <w:bookmarkEnd w:id="20"/>
      <w:bookmarkEnd w:id="21"/>
    </w:p>
    <w:p w14:paraId="55330798" w14:textId="77777777" w:rsidR="00567900" w:rsidRDefault="00567900" w:rsidP="0006235D">
      <w:pPr>
        <w:spacing w:after="0" w:line="240" w:lineRule="auto"/>
        <w:jc w:val="both"/>
        <w:rPr>
          <w:rFonts w:ascii="Times New Roman" w:eastAsia="Times New Roman" w:hAnsi="Times New Roman" w:cs="Times New Roman"/>
          <w:noProof/>
          <w:sz w:val="24"/>
          <w:szCs w:val="24"/>
          <w:lang w:eastAsia="lv-LV"/>
        </w:rPr>
      </w:pPr>
    </w:p>
    <w:p w14:paraId="09F71A93" w14:textId="77777777" w:rsidR="00567900" w:rsidRPr="00FA751E" w:rsidRDefault="00567900" w:rsidP="0006235D">
      <w:pPr>
        <w:spacing w:after="0" w:line="240" w:lineRule="auto"/>
        <w:jc w:val="both"/>
        <w:rPr>
          <w:rFonts w:ascii="Times New Roman" w:eastAsia="Times New Roman" w:hAnsi="Times New Roman" w:cs="Times New Roman"/>
          <w:noProof/>
          <w:sz w:val="24"/>
          <w:szCs w:val="24"/>
          <w:lang w:eastAsia="lv-LV"/>
        </w:rPr>
      </w:pPr>
    </w:p>
    <w:p w14:paraId="3E41666A" w14:textId="77777777" w:rsidR="001324BD" w:rsidRPr="00FA751E" w:rsidRDefault="001324BD" w:rsidP="00567900">
      <w:pPr>
        <w:spacing w:after="0" w:line="240" w:lineRule="auto"/>
        <w:jc w:val="center"/>
        <w:rPr>
          <w:rFonts w:ascii="Times New Roman" w:eastAsia="Times New Roman" w:hAnsi="Times New Roman" w:cs="Times New Roman"/>
          <w:b/>
          <w:bCs/>
          <w:noProof/>
          <w:sz w:val="28"/>
          <w:szCs w:val="28"/>
        </w:rPr>
      </w:pPr>
      <w:bookmarkStart w:id="22" w:name="565091"/>
      <w:bookmarkStart w:id="23" w:name="n-565091"/>
      <w:bookmarkEnd w:id="22"/>
      <w:bookmarkEnd w:id="23"/>
      <w:r>
        <w:rPr>
          <w:rFonts w:ascii="Times New Roman" w:hAnsi="Times New Roman"/>
          <w:b/>
          <w:sz w:val="28"/>
        </w:rPr>
        <w:t>Content of the Training Course “Minimum Hygiene Requirements in a Food Establishment”</w:t>
      </w:r>
    </w:p>
    <w:p w14:paraId="46893ACE" w14:textId="77777777" w:rsidR="00567900" w:rsidRDefault="00567900" w:rsidP="0006235D">
      <w:pPr>
        <w:spacing w:after="0" w:line="240" w:lineRule="auto"/>
        <w:jc w:val="both"/>
        <w:rPr>
          <w:rFonts w:ascii="Times New Roman" w:eastAsia="Times New Roman" w:hAnsi="Times New Roman" w:cs="Times New Roman"/>
          <w:noProof/>
          <w:sz w:val="24"/>
          <w:szCs w:val="24"/>
          <w:lang w:eastAsia="lv-LV"/>
        </w:rPr>
      </w:pPr>
    </w:p>
    <w:p w14:paraId="6FF1949E" w14:textId="77777777" w:rsidR="00567900" w:rsidRDefault="00567900" w:rsidP="0006235D">
      <w:pPr>
        <w:spacing w:after="0" w:line="240" w:lineRule="auto"/>
        <w:jc w:val="both"/>
        <w:rPr>
          <w:rFonts w:ascii="Times New Roman" w:eastAsia="Times New Roman" w:hAnsi="Times New Roman" w:cs="Times New Roman"/>
          <w:noProof/>
          <w:sz w:val="24"/>
          <w:szCs w:val="24"/>
          <w:lang w:eastAsia="lv-LV"/>
        </w:rPr>
      </w:pPr>
    </w:p>
    <w:p w14:paraId="6E02BD9B" w14:textId="19A1D192" w:rsidR="001324BD" w:rsidRPr="00FA751E" w:rsidRDefault="001324BD" w:rsidP="000623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General part:</w:t>
      </w:r>
    </w:p>
    <w:p w14:paraId="7A30DFFC" w14:textId="77777777" w:rsidR="001324BD" w:rsidRPr="00FA751E" w:rsidRDefault="001324BD" w:rsidP="00DB76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characterisation of the requirements laid down in the main legal acts of the European Union and laws and regulations of the Republic of Latvia governing the field of the handling of food;</w:t>
      </w:r>
    </w:p>
    <w:p w14:paraId="400DD057" w14:textId="77777777" w:rsidR="001324BD" w:rsidRPr="00FA751E" w:rsidRDefault="001324BD" w:rsidP="00DB76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obligations and responsibility of food operators;</w:t>
      </w:r>
    </w:p>
    <w:p w14:paraId="6CFE74F1" w14:textId="77777777" w:rsidR="001324BD" w:rsidRPr="00FA751E" w:rsidRDefault="001324BD" w:rsidP="00DB76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supervision and control of the handling of food in Latvia.</w:t>
      </w:r>
    </w:p>
    <w:p w14:paraId="3153F554" w14:textId="77777777" w:rsidR="00DB7656" w:rsidRDefault="00DB7656" w:rsidP="0006235D">
      <w:pPr>
        <w:spacing w:after="0" w:line="240" w:lineRule="auto"/>
        <w:jc w:val="both"/>
        <w:rPr>
          <w:rFonts w:ascii="Times New Roman" w:eastAsia="Times New Roman" w:hAnsi="Times New Roman" w:cs="Times New Roman"/>
          <w:noProof/>
          <w:sz w:val="24"/>
          <w:szCs w:val="24"/>
          <w:lang w:eastAsia="lv-LV"/>
        </w:rPr>
      </w:pPr>
    </w:p>
    <w:p w14:paraId="78D92B7F" w14:textId="6BE0FCED" w:rsidR="001324BD" w:rsidRPr="00FA751E" w:rsidRDefault="001324BD" w:rsidP="000623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Food quality and safety:</w:t>
      </w:r>
    </w:p>
    <w:p w14:paraId="3E66A158" w14:textId="77777777" w:rsidR="001324BD" w:rsidRPr="00FA751E" w:rsidRDefault="001324BD" w:rsidP="00DB76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concepts of food quality and safety;</w:t>
      </w:r>
    </w:p>
    <w:p w14:paraId="024890B4" w14:textId="77777777" w:rsidR="001324BD" w:rsidRPr="00FA751E" w:rsidRDefault="001324BD" w:rsidP="00DB76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characterisation of the most common diseases caused by food;</w:t>
      </w:r>
    </w:p>
    <w:p w14:paraId="34E3F3CD" w14:textId="77777777" w:rsidR="001324BD" w:rsidRPr="00FA751E" w:rsidRDefault="001324BD" w:rsidP="00DB76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most common causes of food contamination, contamination mechanisms, and prevention measures to avoid contamination.</w:t>
      </w:r>
    </w:p>
    <w:p w14:paraId="25CF0128" w14:textId="77777777" w:rsidR="00DB7656" w:rsidRDefault="00DB7656" w:rsidP="0006235D">
      <w:pPr>
        <w:spacing w:after="0" w:line="240" w:lineRule="auto"/>
        <w:jc w:val="both"/>
        <w:rPr>
          <w:rFonts w:ascii="Times New Roman" w:eastAsia="Times New Roman" w:hAnsi="Times New Roman" w:cs="Times New Roman"/>
          <w:noProof/>
          <w:sz w:val="24"/>
          <w:szCs w:val="24"/>
          <w:lang w:eastAsia="lv-LV"/>
        </w:rPr>
      </w:pPr>
    </w:p>
    <w:p w14:paraId="280CD1F9" w14:textId="2E023599" w:rsidR="001324BD" w:rsidRPr="00FA751E" w:rsidRDefault="001324BD" w:rsidP="000623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Hygiene requirements for personnel.</w:t>
      </w:r>
    </w:p>
    <w:p w14:paraId="7A7FC646" w14:textId="77777777" w:rsidR="00DB7656" w:rsidRDefault="00DB7656" w:rsidP="0006235D">
      <w:pPr>
        <w:spacing w:after="0" w:line="240" w:lineRule="auto"/>
        <w:jc w:val="both"/>
        <w:rPr>
          <w:rFonts w:ascii="Times New Roman" w:eastAsia="Times New Roman" w:hAnsi="Times New Roman" w:cs="Times New Roman"/>
          <w:noProof/>
          <w:sz w:val="24"/>
          <w:szCs w:val="24"/>
          <w:lang w:eastAsia="lv-LV"/>
        </w:rPr>
      </w:pPr>
    </w:p>
    <w:p w14:paraId="0EE0076A" w14:textId="116C1574" w:rsidR="001324BD" w:rsidRPr="00FA751E" w:rsidRDefault="001324BD" w:rsidP="0006235D">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Food hygiene:</w:t>
      </w:r>
    </w:p>
    <w:p w14:paraId="43892BB3" w14:textId="77777777" w:rsidR="001324BD" w:rsidRPr="00FA751E" w:rsidRDefault="001324BD" w:rsidP="00DB76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general and special hygiene requirements;</w:t>
      </w:r>
    </w:p>
    <w:p w14:paraId="005E42BB" w14:textId="77777777" w:rsidR="001324BD" w:rsidRPr="00FA751E" w:rsidRDefault="001324BD" w:rsidP="00DB76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good hygiene and good manufacturing practice in a food establishment;</w:t>
      </w:r>
    </w:p>
    <w:p w14:paraId="3B32A519" w14:textId="77777777" w:rsidR="001324BD" w:rsidRPr="00FA751E" w:rsidRDefault="001324BD" w:rsidP="00DB76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basic principles of the food safety assurance system.</w:t>
      </w:r>
    </w:p>
    <w:p w14:paraId="2B4C0827" w14:textId="77777777" w:rsidR="00DB7656" w:rsidRDefault="00DB7656" w:rsidP="0006235D">
      <w:pPr>
        <w:spacing w:after="0" w:line="240" w:lineRule="auto"/>
        <w:jc w:val="both"/>
        <w:rPr>
          <w:rFonts w:ascii="Times New Roman" w:eastAsia="Times New Roman" w:hAnsi="Times New Roman" w:cs="Times New Roman"/>
          <w:noProof/>
          <w:sz w:val="24"/>
          <w:szCs w:val="24"/>
          <w:lang w:eastAsia="lv-LV"/>
        </w:rPr>
      </w:pPr>
    </w:p>
    <w:p w14:paraId="4F6835B3" w14:textId="77777777" w:rsidR="00DB7656" w:rsidRDefault="00DB7656" w:rsidP="0006235D">
      <w:pPr>
        <w:spacing w:after="0" w:line="240" w:lineRule="auto"/>
        <w:jc w:val="both"/>
        <w:rPr>
          <w:rFonts w:ascii="Times New Roman" w:eastAsia="Times New Roman" w:hAnsi="Times New Roman" w:cs="Times New Roman"/>
          <w:noProof/>
          <w:sz w:val="24"/>
          <w:szCs w:val="24"/>
          <w:lang w:eastAsia="lv-LV"/>
        </w:rPr>
      </w:pPr>
    </w:p>
    <w:p w14:paraId="20F48D85" w14:textId="7927CD18" w:rsidR="001324BD" w:rsidRPr="00FA751E" w:rsidRDefault="001324BD" w:rsidP="001C3487">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Agriculture</w:t>
      </w:r>
      <w:r w:rsidR="001C3487">
        <w:rPr>
          <w:rFonts w:ascii="Times New Roman" w:hAnsi="Times New Roman"/>
          <w:sz w:val="24"/>
        </w:rPr>
        <w:tab/>
      </w:r>
      <w:r>
        <w:rPr>
          <w:rFonts w:ascii="Times New Roman" w:hAnsi="Times New Roman"/>
          <w:sz w:val="24"/>
        </w:rPr>
        <w:t>Jānis Dūklavs</w:t>
      </w:r>
    </w:p>
    <w:p w14:paraId="60E5FC95" w14:textId="17D04E18" w:rsidR="00DB7656" w:rsidRDefault="00DB7656">
      <w:pPr>
        <w:rPr>
          <w:rFonts w:ascii="Times New Roman" w:hAnsi="Times New Roman"/>
          <w:noProof/>
          <w:sz w:val="24"/>
        </w:rPr>
      </w:pPr>
      <w:r>
        <w:br w:type="page"/>
      </w:r>
    </w:p>
    <w:p w14:paraId="2D50B8AD" w14:textId="77777777" w:rsidR="001324BD" w:rsidRPr="0006235D" w:rsidRDefault="001324BD" w:rsidP="0006235D">
      <w:pPr>
        <w:spacing w:after="0" w:line="240" w:lineRule="auto"/>
        <w:jc w:val="both"/>
        <w:rPr>
          <w:rFonts w:ascii="Times New Roman" w:hAnsi="Times New Roman"/>
          <w:noProof/>
          <w:sz w:val="24"/>
        </w:rPr>
      </w:pPr>
    </w:p>
    <w:p w14:paraId="7217D517" w14:textId="31F51A48" w:rsidR="001324BD" w:rsidRPr="009155CD" w:rsidRDefault="001324BD" w:rsidP="009155CD">
      <w:pPr>
        <w:pStyle w:val="naislab"/>
        <w:spacing w:before="0" w:beforeAutospacing="0" w:after="0" w:afterAutospacing="0"/>
        <w:jc w:val="right"/>
        <w:rPr>
          <w:b/>
          <w:bCs/>
          <w:noProof/>
          <w:szCs w:val="28"/>
        </w:rPr>
      </w:pPr>
      <w:r>
        <w:rPr>
          <w:b/>
        </w:rPr>
        <w:t>Annex 2</w:t>
      </w:r>
    </w:p>
    <w:p w14:paraId="1756C1F4" w14:textId="77777777" w:rsidR="001324BD" w:rsidRPr="0006235D" w:rsidRDefault="001324BD" w:rsidP="009155CD">
      <w:pPr>
        <w:pStyle w:val="naislab"/>
        <w:spacing w:before="0" w:beforeAutospacing="0" w:after="0" w:afterAutospacing="0"/>
        <w:jc w:val="right"/>
        <w:rPr>
          <w:noProof/>
          <w:szCs w:val="28"/>
        </w:rPr>
      </w:pPr>
      <w:r>
        <w:t>Cabinet Regulation No. 545</w:t>
      </w:r>
    </w:p>
    <w:p w14:paraId="2B3F06D9" w14:textId="31CB0638" w:rsidR="001324BD" w:rsidRPr="0006235D" w:rsidRDefault="001324BD" w:rsidP="009155CD">
      <w:pPr>
        <w:spacing w:after="0" w:line="240" w:lineRule="auto"/>
        <w:jc w:val="right"/>
        <w:rPr>
          <w:rFonts w:ascii="Times New Roman" w:hAnsi="Times New Roman"/>
          <w:noProof/>
          <w:sz w:val="24"/>
        </w:rPr>
      </w:pPr>
      <w:r>
        <w:rPr>
          <w:rFonts w:ascii="Times New Roman" w:hAnsi="Times New Roman"/>
          <w:sz w:val="24"/>
        </w:rPr>
        <w:t>29 September 2015</w:t>
      </w:r>
    </w:p>
    <w:p w14:paraId="159102C1" w14:textId="77777777" w:rsidR="00DB7656" w:rsidRDefault="00DB7656" w:rsidP="00DB7656">
      <w:pPr>
        <w:pStyle w:val="naislab"/>
        <w:spacing w:before="0" w:beforeAutospacing="0" w:after="0" w:afterAutospacing="0"/>
        <w:jc w:val="both"/>
        <w:rPr>
          <w:noProof/>
          <w:szCs w:val="28"/>
        </w:rPr>
      </w:pPr>
    </w:p>
    <w:p w14:paraId="268095DE" w14:textId="77777777" w:rsidR="00DB7656" w:rsidRPr="0006235D" w:rsidRDefault="00DB7656" w:rsidP="00DB7656">
      <w:pPr>
        <w:pStyle w:val="naislab"/>
        <w:spacing w:before="0" w:beforeAutospacing="0" w:after="0" w:afterAutospacing="0"/>
        <w:jc w:val="both"/>
        <w:rPr>
          <w:noProof/>
          <w:szCs w:val="28"/>
        </w:rPr>
      </w:pPr>
    </w:p>
    <w:p w14:paraId="29159B79" w14:textId="14E7412E" w:rsidR="001324BD" w:rsidRPr="009155CD" w:rsidRDefault="001324BD" w:rsidP="009155CD">
      <w:pPr>
        <w:pStyle w:val="naislab"/>
        <w:spacing w:before="0" w:beforeAutospacing="0" w:after="0" w:afterAutospacing="0"/>
        <w:jc w:val="center"/>
        <w:rPr>
          <w:b/>
          <w:noProof/>
          <w:sz w:val="28"/>
          <w:szCs w:val="32"/>
        </w:rPr>
      </w:pPr>
      <w:r>
        <w:rPr>
          <w:b/>
          <w:sz w:val="28"/>
        </w:rPr>
        <w:t>Certificate No. ____ for the Completion of the Training Course “Minimum Hygiene Requirements in a Food Establishment”</w:t>
      </w:r>
    </w:p>
    <w:p w14:paraId="3CFA3D29" w14:textId="77777777" w:rsidR="001324BD" w:rsidRDefault="001324BD" w:rsidP="0006235D">
      <w:pPr>
        <w:pStyle w:val="naislab"/>
        <w:spacing w:before="0" w:beforeAutospacing="0" w:after="0" w:afterAutospacing="0"/>
        <w:jc w:val="both"/>
        <w:rPr>
          <w:noProof/>
          <w:szCs w:val="28"/>
        </w:rPr>
      </w:pPr>
    </w:p>
    <w:p w14:paraId="7C48D001" w14:textId="77777777" w:rsidR="009155CD" w:rsidRPr="0006235D" w:rsidRDefault="009155CD" w:rsidP="0006235D">
      <w:pPr>
        <w:pStyle w:val="naislab"/>
        <w:spacing w:before="0" w:beforeAutospacing="0" w:after="0" w:afterAutospacing="0"/>
        <w:jc w:val="both"/>
        <w:rPr>
          <w:noProof/>
          <w:szCs w:val="28"/>
        </w:rPr>
      </w:pPr>
    </w:p>
    <w:tbl>
      <w:tblPr>
        <w:tblW w:w="5000" w:type="pct"/>
        <w:tblCellMar>
          <w:top w:w="28" w:type="dxa"/>
          <w:left w:w="28" w:type="dxa"/>
          <w:bottom w:w="28" w:type="dxa"/>
          <w:right w:w="28" w:type="dxa"/>
        </w:tblCellMar>
        <w:tblLook w:val="0000" w:firstRow="0" w:lastRow="0" w:firstColumn="0" w:lastColumn="0" w:noHBand="0" w:noVBand="0"/>
      </w:tblPr>
      <w:tblGrid>
        <w:gridCol w:w="1949"/>
        <w:gridCol w:w="886"/>
        <w:gridCol w:w="2126"/>
        <w:gridCol w:w="532"/>
        <w:gridCol w:w="3578"/>
      </w:tblGrid>
      <w:tr w:rsidR="001324BD" w:rsidRPr="0006235D" w14:paraId="684859ED" w14:textId="77777777" w:rsidTr="009155CD">
        <w:tc>
          <w:tcPr>
            <w:tcW w:w="1074" w:type="pct"/>
          </w:tcPr>
          <w:p w14:paraId="67091D51" w14:textId="1060B1A0" w:rsidR="001324BD" w:rsidRPr="0006235D" w:rsidRDefault="001324BD" w:rsidP="0006235D">
            <w:pPr>
              <w:pStyle w:val="naiskr"/>
              <w:spacing w:before="0" w:beforeAutospacing="0" w:after="0" w:afterAutospacing="0"/>
              <w:jc w:val="both"/>
              <w:rPr>
                <w:noProof/>
                <w:szCs w:val="28"/>
              </w:rPr>
            </w:pPr>
            <w:r>
              <w:t>Issued to</w:t>
            </w:r>
          </w:p>
        </w:tc>
        <w:tc>
          <w:tcPr>
            <w:tcW w:w="488" w:type="pct"/>
          </w:tcPr>
          <w:p w14:paraId="63B69AF1" w14:textId="2F3589D6" w:rsidR="001324BD" w:rsidRPr="0006235D" w:rsidRDefault="001324BD" w:rsidP="0006235D">
            <w:pPr>
              <w:pStyle w:val="naiskr"/>
              <w:spacing w:before="0" w:beforeAutospacing="0" w:after="0" w:afterAutospacing="0"/>
              <w:jc w:val="both"/>
              <w:rPr>
                <w:noProof/>
                <w:szCs w:val="28"/>
              </w:rPr>
            </w:pPr>
          </w:p>
        </w:tc>
        <w:tc>
          <w:tcPr>
            <w:tcW w:w="1172" w:type="pct"/>
          </w:tcPr>
          <w:p w14:paraId="6F630CAE" w14:textId="3FDA27CC" w:rsidR="001324BD" w:rsidRPr="0006235D" w:rsidRDefault="001324BD" w:rsidP="0006235D">
            <w:pPr>
              <w:pStyle w:val="naiskr"/>
              <w:pBdr>
                <w:bottom w:val="single" w:sz="6" w:space="0" w:color="000000"/>
              </w:pBdr>
              <w:spacing w:before="0" w:beforeAutospacing="0" w:after="0" w:afterAutospacing="0"/>
              <w:jc w:val="both"/>
              <w:rPr>
                <w:noProof/>
                <w:szCs w:val="28"/>
              </w:rPr>
            </w:pPr>
          </w:p>
        </w:tc>
        <w:tc>
          <w:tcPr>
            <w:tcW w:w="293" w:type="pct"/>
          </w:tcPr>
          <w:p w14:paraId="45EA5616" w14:textId="6C7ECB5F" w:rsidR="001324BD" w:rsidRPr="0006235D" w:rsidRDefault="001324BD" w:rsidP="0006235D">
            <w:pPr>
              <w:pStyle w:val="naiskr"/>
              <w:spacing w:before="0" w:beforeAutospacing="0" w:after="0" w:afterAutospacing="0"/>
              <w:jc w:val="both"/>
              <w:rPr>
                <w:noProof/>
                <w:szCs w:val="28"/>
              </w:rPr>
            </w:pPr>
          </w:p>
        </w:tc>
        <w:tc>
          <w:tcPr>
            <w:tcW w:w="1972" w:type="pct"/>
          </w:tcPr>
          <w:p w14:paraId="49F572F7" w14:textId="574CFEDC" w:rsidR="001324BD" w:rsidRPr="0006235D" w:rsidRDefault="001324BD" w:rsidP="0006235D">
            <w:pPr>
              <w:pStyle w:val="naiskr"/>
              <w:pBdr>
                <w:bottom w:val="single" w:sz="6" w:space="0" w:color="000000"/>
              </w:pBdr>
              <w:spacing w:before="0" w:beforeAutospacing="0" w:after="0" w:afterAutospacing="0"/>
              <w:jc w:val="both"/>
              <w:rPr>
                <w:noProof/>
                <w:szCs w:val="28"/>
              </w:rPr>
            </w:pPr>
          </w:p>
        </w:tc>
      </w:tr>
      <w:tr w:rsidR="001324BD" w:rsidRPr="0006235D" w14:paraId="66BE8B58" w14:textId="77777777" w:rsidTr="009155CD">
        <w:tc>
          <w:tcPr>
            <w:tcW w:w="1074" w:type="pct"/>
          </w:tcPr>
          <w:p w14:paraId="3AAEBE07" w14:textId="688AF2F5" w:rsidR="001324BD" w:rsidRPr="0006235D" w:rsidRDefault="001324BD" w:rsidP="0006235D">
            <w:pPr>
              <w:pStyle w:val="naiskr"/>
              <w:spacing w:before="0" w:beforeAutospacing="0" w:after="0" w:afterAutospacing="0"/>
              <w:jc w:val="both"/>
              <w:rPr>
                <w:noProof/>
                <w:szCs w:val="28"/>
              </w:rPr>
            </w:pPr>
          </w:p>
        </w:tc>
        <w:tc>
          <w:tcPr>
            <w:tcW w:w="488" w:type="pct"/>
          </w:tcPr>
          <w:p w14:paraId="5CBCDFB8" w14:textId="33F5B095" w:rsidR="001324BD" w:rsidRPr="0006235D" w:rsidRDefault="001324BD" w:rsidP="0006235D">
            <w:pPr>
              <w:pStyle w:val="naiskr"/>
              <w:spacing w:before="0" w:beforeAutospacing="0" w:after="0" w:afterAutospacing="0"/>
              <w:jc w:val="both"/>
              <w:rPr>
                <w:noProof/>
                <w:szCs w:val="28"/>
              </w:rPr>
            </w:pPr>
          </w:p>
        </w:tc>
        <w:tc>
          <w:tcPr>
            <w:tcW w:w="1172" w:type="pct"/>
          </w:tcPr>
          <w:p w14:paraId="54DF7321" w14:textId="77777777" w:rsidR="001324BD" w:rsidRPr="0006235D" w:rsidRDefault="001324BD" w:rsidP="009155CD">
            <w:pPr>
              <w:pStyle w:val="naisc"/>
              <w:spacing w:before="0" w:beforeAutospacing="0" w:after="0" w:afterAutospacing="0"/>
              <w:jc w:val="center"/>
              <w:rPr>
                <w:noProof/>
                <w:szCs w:val="28"/>
              </w:rPr>
            </w:pPr>
            <w:r>
              <w:t>(given name)</w:t>
            </w:r>
          </w:p>
        </w:tc>
        <w:tc>
          <w:tcPr>
            <w:tcW w:w="293" w:type="pct"/>
          </w:tcPr>
          <w:p w14:paraId="1B50984D" w14:textId="77777777" w:rsidR="001324BD" w:rsidRPr="0006235D" w:rsidRDefault="001324BD" w:rsidP="0006235D">
            <w:pPr>
              <w:pStyle w:val="naisc"/>
              <w:spacing w:before="0" w:beforeAutospacing="0" w:after="0" w:afterAutospacing="0"/>
              <w:jc w:val="both"/>
              <w:rPr>
                <w:noProof/>
                <w:szCs w:val="28"/>
              </w:rPr>
            </w:pPr>
          </w:p>
        </w:tc>
        <w:tc>
          <w:tcPr>
            <w:tcW w:w="1972" w:type="pct"/>
          </w:tcPr>
          <w:p w14:paraId="7DEF773E" w14:textId="77777777" w:rsidR="001324BD" w:rsidRPr="0006235D" w:rsidRDefault="001324BD" w:rsidP="009155CD">
            <w:pPr>
              <w:pStyle w:val="naisc"/>
              <w:spacing w:before="0" w:beforeAutospacing="0" w:after="0" w:afterAutospacing="0"/>
              <w:jc w:val="center"/>
              <w:rPr>
                <w:noProof/>
                <w:szCs w:val="28"/>
              </w:rPr>
            </w:pPr>
            <w:r>
              <w:t>(surname)</w:t>
            </w:r>
          </w:p>
        </w:tc>
      </w:tr>
    </w:tbl>
    <w:p w14:paraId="36F498B2" w14:textId="77777777" w:rsidR="001324BD" w:rsidRPr="0006235D" w:rsidRDefault="001324BD" w:rsidP="0006235D">
      <w:pPr>
        <w:pStyle w:val="naisf"/>
        <w:spacing w:before="0" w:beforeAutospacing="0" w:after="0" w:afterAutospacing="0"/>
        <w:jc w:val="both"/>
        <w:rPr>
          <w:noProof/>
          <w:szCs w:val="28"/>
        </w:rPr>
      </w:pPr>
    </w:p>
    <w:tbl>
      <w:tblPr>
        <w:tblW w:w="5000" w:type="pct"/>
        <w:tblCellMar>
          <w:top w:w="28" w:type="dxa"/>
          <w:left w:w="28" w:type="dxa"/>
          <w:bottom w:w="28" w:type="dxa"/>
          <w:right w:w="28" w:type="dxa"/>
        </w:tblCellMar>
        <w:tblLook w:val="0000" w:firstRow="0" w:lastRow="0" w:firstColumn="0" w:lastColumn="0" w:noHBand="0" w:noVBand="0"/>
      </w:tblPr>
      <w:tblGrid>
        <w:gridCol w:w="2835"/>
        <w:gridCol w:w="2328"/>
        <w:gridCol w:w="532"/>
        <w:gridCol w:w="3376"/>
      </w:tblGrid>
      <w:tr w:rsidR="001324BD" w:rsidRPr="0006235D" w14:paraId="2D96B535" w14:textId="77777777" w:rsidTr="001C3487">
        <w:tc>
          <w:tcPr>
            <w:tcW w:w="1563" w:type="pct"/>
          </w:tcPr>
          <w:p w14:paraId="74957B38" w14:textId="10CED0F2" w:rsidR="001324BD" w:rsidRPr="0006235D" w:rsidRDefault="001324BD" w:rsidP="0006235D">
            <w:pPr>
              <w:pStyle w:val="naiskr"/>
              <w:spacing w:before="0" w:beforeAutospacing="0" w:after="0" w:afterAutospacing="0"/>
              <w:jc w:val="both"/>
              <w:rPr>
                <w:noProof/>
                <w:szCs w:val="28"/>
              </w:rPr>
            </w:pPr>
            <w:r>
              <w:t>Person in charge of the training course</w:t>
            </w:r>
          </w:p>
        </w:tc>
        <w:tc>
          <w:tcPr>
            <w:tcW w:w="1283" w:type="pct"/>
          </w:tcPr>
          <w:p w14:paraId="25A50AA2" w14:textId="738415CC" w:rsidR="001324BD" w:rsidRPr="0006235D" w:rsidRDefault="001324BD" w:rsidP="0006235D">
            <w:pPr>
              <w:pStyle w:val="naiskr"/>
              <w:pBdr>
                <w:bottom w:val="single" w:sz="6" w:space="0" w:color="000000"/>
              </w:pBdr>
              <w:spacing w:before="0" w:beforeAutospacing="0" w:after="0" w:afterAutospacing="0"/>
              <w:jc w:val="both"/>
              <w:rPr>
                <w:noProof/>
                <w:szCs w:val="28"/>
              </w:rPr>
            </w:pPr>
          </w:p>
        </w:tc>
        <w:tc>
          <w:tcPr>
            <w:tcW w:w="293" w:type="pct"/>
          </w:tcPr>
          <w:p w14:paraId="4795A2EC" w14:textId="52BD1696" w:rsidR="001324BD" w:rsidRPr="0006235D" w:rsidRDefault="001324BD" w:rsidP="0006235D">
            <w:pPr>
              <w:pStyle w:val="naiskr"/>
              <w:spacing w:before="0" w:beforeAutospacing="0" w:after="0" w:afterAutospacing="0"/>
              <w:jc w:val="both"/>
              <w:rPr>
                <w:noProof/>
                <w:szCs w:val="28"/>
              </w:rPr>
            </w:pPr>
          </w:p>
        </w:tc>
        <w:tc>
          <w:tcPr>
            <w:tcW w:w="1861" w:type="pct"/>
          </w:tcPr>
          <w:p w14:paraId="529808CE" w14:textId="2D4532DD" w:rsidR="001324BD" w:rsidRPr="0006235D" w:rsidRDefault="001324BD" w:rsidP="0006235D">
            <w:pPr>
              <w:pStyle w:val="naiskr"/>
              <w:pBdr>
                <w:bottom w:val="single" w:sz="6" w:space="0" w:color="000000"/>
              </w:pBdr>
              <w:spacing w:before="0" w:beforeAutospacing="0" w:after="0" w:afterAutospacing="0"/>
              <w:jc w:val="both"/>
              <w:rPr>
                <w:noProof/>
                <w:szCs w:val="28"/>
              </w:rPr>
            </w:pPr>
          </w:p>
        </w:tc>
      </w:tr>
      <w:tr w:rsidR="001324BD" w:rsidRPr="0006235D" w14:paraId="4FD75D9B" w14:textId="77777777" w:rsidTr="001C3487">
        <w:tc>
          <w:tcPr>
            <w:tcW w:w="1563" w:type="pct"/>
          </w:tcPr>
          <w:p w14:paraId="09B27B16" w14:textId="69327BEC" w:rsidR="001324BD" w:rsidRPr="0006235D" w:rsidRDefault="001324BD" w:rsidP="0006235D">
            <w:pPr>
              <w:pStyle w:val="naiskr"/>
              <w:spacing w:before="0" w:beforeAutospacing="0" w:after="0" w:afterAutospacing="0"/>
              <w:jc w:val="both"/>
              <w:rPr>
                <w:noProof/>
                <w:szCs w:val="28"/>
              </w:rPr>
            </w:pPr>
          </w:p>
        </w:tc>
        <w:tc>
          <w:tcPr>
            <w:tcW w:w="1283" w:type="pct"/>
          </w:tcPr>
          <w:p w14:paraId="1F28C3C0" w14:textId="77777777" w:rsidR="001324BD" w:rsidRPr="0006235D" w:rsidRDefault="001324BD" w:rsidP="009155CD">
            <w:pPr>
              <w:pStyle w:val="naisc"/>
              <w:spacing w:before="0" w:beforeAutospacing="0" w:after="0" w:afterAutospacing="0"/>
              <w:jc w:val="center"/>
              <w:rPr>
                <w:noProof/>
                <w:szCs w:val="28"/>
              </w:rPr>
            </w:pPr>
            <w:r>
              <w:t>(given name)</w:t>
            </w:r>
          </w:p>
        </w:tc>
        <w:tc>
          <w:tcPr>
            <w:tcW w:w="293" w:type="pct"/>
          </w:tcPr>
          <w:p w14:paraId="79EA5E89" w14:textId="77777777" w:rsidR="001324BD" w:rsidRPr="0006235D" w:rsidRDefault="001324BD" w:rsidP="0006235D">
            <w:pPr>
              <w:pStyle w:val="naiskr"/>
              <w:spacing w:before="0" w:beforeAutospacing="0" w:after="0" w:afterAutospacing="0"/>
              <w:jc w:val="both"/>
              <w:rPr>
                <w:noProof/>
                <w:szCs w:val="28"/>
              </w:rPr>
            </w:pPr>
          </w:p>
        </w:tc>
        <w:tc>
          <w:tcPr>
            <w:tcW w:w="1861" w:type="pct"/>
          </w:tcPr>
          <w:p w14:paraId="2F399A0B" w14:textId="77777777" w:rsidR="001324BD" w:rsidRPr="0006235D" w:rsidRDefault="001324BD" w:rsidP="009155CD">
            <w:pPr>
              <w:pStyle w:val="naisc"/>
              <w:spacing w:before="0" w:beforeAutospacing="0" w:after="0" w:afterAutospacing="0"/>
              <w:jc w:val="center"/>
              <w:rPr>
                <w:noProof/>
                <w:szCs w:val="28"/>
              </w:rPr>
            </w:pPr>
            <w:r>
              <w:t>(surname)</w:t>
            </w:r>
          </w:p>
        </w:tc>
      </w:tr>
      <w:tr w:rsidR="001324BD" w:rsidRPr="0006235D" w14:paraId="5902EF62" w14:textId="77777777" w:rsidTr="001C3487">
        <w:tc>
          <w:tcPr>
            <w:tcW w:w="1563" w:type="pct"/>
          </w:tcPr>
          <w:p w14:paraId="142ED356" w14:textId="77777777" w:rsidR="001324BD" w:rsidRPr="0006235D" w:rsidRDefault="001324BD" w:rsidP="0006235D">
            <w:pPr>
              <w:pStyle w:val="naiskr"/>
              <w:spacing w:before="0" w:beforeAutospacing="0" w:after="0" w:afterAutospacing="0"/>
              <w:jc w:val="both"/>
              <w:rPr>
                <w:noProof/>
                <w:szCs w:val="28"/>
              </w:rPr>
            </w:pPr>
          </w:p>
        </w:tc>
        <w:tc>
          <w:tcPr>
            <w:tcW w:w="1283" w:type="pct"/>
            <w:tcBorders>
              <w:bottom w:val="single" w:sz="4" w:space="0" w:color="auto"/>
            </w:tcBorders>
          </w:tcPr>
          <w:p w14:paraId="636E3D6B" w14:textId="77777777" w:rsidR="001324BD" w:rsidRPr="0006235D" w:rsidRDefault="001324BD" w:rsidP="0006235D">
            <w:pPr>
              <w:pStyle w:val="naisc"/>
              <w:spacing w:before="0" w:beforeAutospacing="0" w:after="0" w:afterAutospacing="0"/>
              <w:jc w:val="both"/>
              <w:rPr>
                <w:noProof/>
                <w:szCs w:val="28"/>
              </w:rPr>
            </w:pPr>
          </w:p>
        </w:tc>
        <w:tc>
          <w:tcPr>
            <w:tcW w:w="293" w:type="pct"/>
          </w:tcPr>
          <w:p w14:paraId="17370E09" w14:textId="77777777" w:rsidR="001324BD" w:rsidRPr="0006235D" w:rsidRDefault="001324BD" w:rsidP="0006235D">
            <w:pPr>
              <w:pStyle w:val="naiskr"/>
              <w:spacing w:before="0" w:beforeAutospacing="0" w:after="0" w:afterAutospacing="0"/>
              <w:jc w:val="both"/>
              <w:rPr>
                <w:noProof/>
                <w:szCs w:val="28"/>
              </w:rPr>
            </w:pPr>
          </w:p>
        </w:tc>
        <w:tc>
          <w:tcPr>
            <w:tcW w:w="1861" w:type="pct"/>
            <w:tcBorders>
              <w:bottom w:val="single" w:sz="4" w:space="0" w:color="auto"/>
            </w:tcBorders>
          </w:tcPr>
          <w:p w14:paraId="362232C8" w14:textId="77777777" w:rsidR="001324BD" w:rsidRPr="0006235D" w:rsidRDefault="001324BD" w:rsidP="0006235D">
            <w:pPr>
              <w:pStyle w:val="naisc"/>
              <w:spacing w:before="0" w:beforeAutospacing="0" w:after="0" w:afterAutospacing="0"/>
              <w:jc w:val="both"/>
              <w:rPr>
                <w:noProof/>
                <w:szCs w:val="28"/>
              </w:rPr>
            </w:pPr>
          </w:p>
        </w:tc>
      </w:tr>
      <w:tr w:rsidR="001324BD" w:rsidRPr="0006235D" w14:paraId="55F73DF3" w14:textId="77777777" w:rsidTr="001C3487">
        <w:tc>
          <w:tcPr>
            <w:tcW w:w="1563" w:type="pct"/>
          </w:tcPr>
          <w:p w14:paraId="60A65C70" w14:textId="77777777" w:rsidR="001324BD" w:rsidRPr="0006235D" w:rsidRDefault="001324BD" w:rsidP="0006235D">
            <w:pPr>
              <w:pStyle w:val="naiskr"/>
              <w:spacing w:before="0" w:beforeAutospacing="0" w:after="0" w:afterAutospacing="0"/>
              <w:jc w:val="both"/>
              <w:rPr>
                <w:noProof/>
                <w:szCs w:val="28"/>
              </w:rPr>
            </w:pPr>
          </w:p>
        </w:tc>
        <w:tc>
          <w:tcPr>
            <w:tcW w:w="1283" w:type="pct"/>
          </w:tcPr>
          <w:p w14:paraId="69352CB8" w14:textId="77777777" w:rsidR="001324BD" w:rsidRPr="0006235D" w:rsidRDefault="001324BD" w:rsidP="009155CD">
            <w:pPr>
              <w:pStyle w:val="naisc"/>
              <w:spacing w:before="0" w:beforeAutospacing="0" w:after="0" w:afterAutospacing="0"/>
              <w:jc w:val="center"/>
              <w:rPr>
                <w:noProof/>
                <w:szCs w:val="28"/>
              </w:rPr>
            </w:pPr>
            <w:r>
              <w:t>(place of employment)</w:t>
            </w:r>
          </w:p>
        </w:tc>
        <w:tc>
          <w:tcPr>
            <w:tcW w:w="293" w:type="pct"/>
          </w:tcPr>
          <w:p w14:paraId="38018E99" w14:textId="77777777" w:rsidR="001324BD" w:rsidRPr="0006235D" w:rsidRDefault="001324BD" w:rsidP="0006235D">
            <w:pPr>
              <w:pStyle w:val="naiskr"/>
              <w:spacing w:before="0" w:beforeAutospacing="0" w:after="0" w:afterAutospacing="0"/>
              <w:jc w:val="both"/>
              <w:rPr>
                <w:noProof/>
                <w:szCs w:val="28"/>
              </w:rPr>
            </w:pPr>
          </w:p>
        </w:tc>
        <w:tc>
          <w:tcPr>
            <w:tcW w:w="1861" w:type="pct"/>
          </w:tcPr>
          <w:p w14:paraId="2EC851CF" w14:textId="77777777" w:rsidR="001324BD" w:rsidRPr="0006235D" w:rsidRDefault="001324BD" w:rsidP="009155CD">
            <w:pPr>
              <w:pStyle w:val="naisc"/>
              <w:spacing w:before="0" w:beforeAutospacing="0" w:after="0" w:afterAutospacing="0"/>
              <w:jc w:val="center"/>
              <w:rPr>
                <w:noProof/>
                <w:szCs w:val="28"/>
              </w:rPr>
            </w:pPr>
            <w:r>
              <w:t>(position)</w:t>
            </w:r>
          </w:p>
        </w:tc>
      </w:tr>
    </w:tbl>
    <w:p w14:paraId="6F9CA1AC" w14:textId="77777777" w:rsidR="001324BD" w:rsidRPr="0006235D" w:rsidRDefault="001324BD" w:rsidP="0006235D">
      <w:pPr>
        <w:pStyle w:val="naisf"/>
        <w:spacing w:before="0" w:beforeAutospacing="0" w:after="0" w:afterAutospacing="0"/>
        <w:jc w:val="both"/>
        <w:rPr>
          <w:noProof/>
          <w:szCs w:val="28"/>
        </w:rPr>
      </w:pPr>
    </w:p>
    <w:tbl>
      <w:tblPr>
        <w:tblW w:w="5000" w:type="pct"/>
        <w:tblCellMar>
          <w:top w:w="28" w:type="dxa"/>
          <w:left w:w="28" w:type="dxa"/>
          <w:bottom w:w="28" w:type="dxa"/>
          <w:right w:w="28" w:type="dxa"/>
        </w:tblCellMar>
        <w:tblLook w:val="04A0" w:firstRow="1" w:lastRow="0" w:firstColumn="1" w:lastColumn="0" w:noHBand="0" w:noVBand="1"/>
      </w:tblPr>
      <w:tblGrid>
        <w:gridCol w:w="2410"/>
        <w:gridCol w:w="992"/>
        <w:gridCol w:w="3095"/>
        <w:gridCol w:w="2574"/>
      </w:tblGrid>
      <w:tr w:rsidR="00692E46" w:rsidRPr="00692E46" w14:paraId="5BF3129C" w14:textId="4BFACD15" w:rsidTr="00692E46">
        <w:tc>
          <w:tcPr>
            <w:tcW w:w="1328" w:type="pct"/>
          </w:tcPr>
          <w:p w14:paraId="6AF858C9" w14:textId="0F658DD7" w:rsidR="00692E46" w:rsidRPr="00692E46" w:rsidRDefault="00692E46" w:rsidP="0006235D">
            <w:pPr>
              <w:pStyle w:val="naiskr"/>
              <w:spacing w:before="0" w:beforeAutospacing="0" w:after="0" w:afterAutospacing="0"/>
              <w:jc w:val="both"/>
              <w:rPr>
                <w:noProof/>
                <w:szCs w:val="28"/>
              </w:rPr>
            </w:pPr>
            <w:r>
              <w:t>Scope of the training course</w:t>
            </w:r>
          </w:p>
        </w:tc>
        <w:tc>
          <w:tcPr>
            <w:tcW w:w="2253" w:type="pct"/>
            <w:gridSpan w:val="2"/>
            <w:tcBorders>
              <w:bottom w:val="single" w:sz="4" w:space="0" w:color="auto"/>
            </w:tcBorders>
          </w:tcPr>
          <w:p w14:paraId="1D4D7CAF" w14:textId="77777777" w:rsidR="00692E46" w:rsidRPr="00692E46" w:rsidRDefault="00692E46" w:rsidP="0006235D">
            <w:pPr>
              <w:pStyle w:val="naiskr"/>
              <w:spacing w:before="0" w:beforeAutospacing="0" w:after="0" w:afterAutospacing="0"/>
              <w:jc w:val="both"/>
              <w:rPr>
                <w:noProof/>
                <w:szCs w:val="28"/>
              </w:rPr>
            </w:pPr>
          </w:p>
        </w:tc>
        <w:tc>
          <w:tcPr>
            <w:tcW w:w="1419" w:type="pct"/>
          </w:tcPr>
          <w:p w14:paraId="6F9A8341" w14:textId="77777777" w:rsidR="00692E46" w:rsidRPr="00692E46" w:rsidRDefault="00692E46" w:rsidP="0006235D">
            <w:pPr>
              <w:pStyle w:val="naiskr"/>
              <w:spacing w:before="0" w:beforeAutospacing="0" w:after="0" w:afterAutospacing="0"/>
              <w:jc w:val="both"/>
              <w:rPr>
                <w:noProof/>
                <w:szCs w:val="28"/>
              </w:rPr>
            </w:pPr>
          </w:p>
        </w:tc>
      </w:tr>
      <w:tr w:rsidR="00692E46" w:rsidRPr="00692E46" w14:paraId="14B9580F" w14:textId="58AD4BE1" w:rsidTr="00692E46">
        <w:tc>
          <w:tcPr>
            <w:tcW w:w="1328" w:type="pct"/>
          </w:tcPr>
          <w:p w14:paraId="66F33F7D" w14:textId="4BFC651E" w:rsidR="00692E46" w:rsidRPr="00692E46" w:rsidRDefault="00692E46" w:rsidP="0006235D">
            <w:pPr>
              <w:pStyle w:val="naiskr"/>
              <w:spacing w:before="0" w:beforeAutospacing="0" w:after="0" w:afterAutospacing="0"/>
              <w:jc w:val="both"/>
              <w:rPr>
                <w:noProof/>
                <w:szCs w:val="28"/>
              </w:rPr>
            </w:pPr>
            <w:r>
              <w:t>Date of issue</w:t>
            </w:r>
          </w:p>
        </w:tc>
        <w:tc>
          <w:tcPr>
            <w:tcW w:w="2253" w:type="pct"/>
            <w:gridSpan w:val="2"/>
            <w:tcBorders>
              <w:bottom w:val="single" w:sz="4" w:space="0" w:color="auto"/>
            </w:tcBorders>
          </w:tcPr>
          <w:p w14:paraId="2E7C5268" w14:textId="77777777" w:rsidR="00692E46" w:rsidRPr="00692E46" w:rsidRDefault="00692E46" w:rsidP="0006235D">
            <w:pPr>
              <w:pStyle w:val="naiskr"/>
              <w:spacing w:before="0" w:beforeAutospacing="0" w:after="0" w:afterAutospacing="0"/>
              <w:jc w:val="both"/>
              <w:rPr>
                <w:noProof/>
                <w:szCs w:val="28"/>
              </w:rPr>
            </w:pPr>
          </w:p>
        </w:tc>
        <w:tc>
          <w:tcPr>
            <w:tcW w:w="1419" w:type="pct"/>
          </w:tcPr>
          <w:p w14:paraId="0B44DB4C" w14:textId="77777777" w:rsidR="00692E46" w:rsidRPr="00692E46" w:rsidRDefault="00692E46" w:rsidP="0006235D">
            <w:pPr>
              <w:pStyle w:val="naiskr"/>
              <w:spacing w:before="0" w:beforeAutospacing="0" w:after="0" w:afterAutospacing="0"/>
              <w:jc w:val="both"/>
              <w:rPr>
                <w:noProof/>
                <w:szCs w:val="28"/>
              </w:rPr>
            </w:pPr>
          </w:p>
        </w:tc>
      </w:tr>
      <w:tr w:rsidR="00692E46" w:rsidRPr="00692E46" w14:paraId="033B5D12" w14:textId="722705D8" w:rsidTr="00692E46">
        <w:tc>
          <w:tcPr>
            <w:tcW w:w="1875" w:type="pct"/>
            <w:gridSpan w:val="2"/>
          </w:tcPr>
          <w:p w14:paraId="379E7D31" w14:textId="46D50C36" w:rsidR="00692E46" w:rsidRPr="00692E46" w:rsidRDefault="00692E46" w:rsidP="0006235D">
            <w:pPr>
              <w:pStyle w:val="naiskr"/>
              <w:spacing w:before="0" w:beforeAutospacing="0" w:after="0" w:afterAutospacing="0"/>
              <w:jc w:val="both"/>
              <w:rPr>
                <w:noProof/>
                <w:szCs w:val="28"/>
              </w:rPr>
            </w:pPr>
            <w:r>
              <w:t>Signature of the person in charge of the training course</w:t>
            </w:r>
          </w:p>
        </w:tc>
        <w:tc>
          <w:tcPr>
            <w:tcW w:w="1706" w:type="pct"/>
            <w:tcBorders>
              <w:bottom w:val="single" w:sz="4" w:space="0" w:color="auto"/>
            </w:tcBorders>
          </w:tcPr>
          <w:p w14:paraId="7571D72C" w14:textId="414673CB" w:rsidR="00692E46" w:rsidRPr="00692E46" w:rsidRDefault="00692E46" w:rsidP="0006235D">
            <w:pPr>
              <w:pStyle w:val="naiskr"/>
              <w:spacing w:before="0" w:beforeAutospacing="0" w:after="0" w:afterAutospacing="0"/>
              <w:jc w:val="both"/>
              <w:rPr>
                <w:noProof/>
                <w:szCs w:val="28"/>
              </w:rPr>
            </w:pPr>
          </w:p>
        </w:tc>
        <w:tc>
          <w:tcPr>
            <w:tcW w:w="1419" w:type="pct"/>
          </w:tcPr>
          <w:p w14:paraId="5E182B06" w14:textId="77777777" w:rsidR="00692E46" w:rsidRPr="00692E46" w:rsidRDefault="00692E46" w:rsidP="0006235D">
            <w:pPr>
              <w:pStyle w:val="naiskr"/>
              <w:spacing w:before="0" w:beforeAutospacing="0" w:after="0" w:afterAutospacing="0"/>
              <w:jc w:val="both"/>
              <w:rPr>
                <w:noProof/>
                <w:szCs w:val="28"/>
              </w:rPr>
            </w:pPr>
          </w:p>
        </w:tc>
      </w:tr>
    </w:tbl>
    <w:p w14:paraId="5C723FD7" w14:textId="77777777" w:rsidR="001324BD" w:rsidRDefault="001324BD" w:rsidP="0006235D">
      <w:pPr>
        <w:pStyle w:val="naisf"/>
        <w:spacing w:before="0" w:beforeAutospacing="0" w:after="0" w:afterAutospacing="0"/>
        <w:jc w:val="both"/>
        <w:rPr>
          <w:noProof/>
          <w:szCs w:val="28"/>
        </w:rPr>
      </w:pPr>
    </w:p>
    <w:p w14:paraId="1C29C596" w14:textId="77777777" w:rsidR="009155CD" w:rsidRPr="0006235D" w:rsidRDefault="009155CD" w:rsidP="0006235D">
      <w:pPr>
        <w:pStyle w:val="naisf"/>
        <w:spacing w:before="0" w:beforeAutospacing="0" w:after="0" w:afterAutospacing="0"/>
        <w:jc w:val="both"/>
        <w:rPr>
          <w:noProof/>
          <w:szCs w:val="28"/>
        </w:rPr>
      </w:pPr>
    </w:p>
    <w:p w14:paraId="260810AB" w14:textId="3A7E02BE" w:rsidR="001324BD" w:rsidRPr="0006235D" w:rsidRDefault="001324BD" w:rsidP="001C3487">
      <w:pPr>
        <w:tabs>
          <w:tab w:val="left" w:pos="7655"/>
        </w:tabs>
        <w:spacing w:after="0" w:line="240" w:lineRule="auto"/>
        <w:jc w:val="both"/>
        <w:rPr>
          <w:rFonts w:ascii="Times New Roman" w:hAnsi="Times New Roman"/>
          <w:noProof/>
          <w:sz w:val="24"/>
        </w:rPr>
      </w:pPr>
      <w:r>
        <w:rPr>
          <w:rFonts w:ascii="Times New Roman" w:hAnsi="Times New Roman"/>
          <w:sz w:val="24"/>
        </w:rPr>
        <w:t xml:space="preserve">Minister for Agriculture </w:t>
      </w:r>
      <w:r w:rsidR="001C3487">
        <w:rPr>
          <w:rFonts w:ascii="Times New Roman" w:hAnsi="Times New Roman"/>
          <w:sz w:val="24"/>
        </w:rPr>
        <w:tab/>
        <w:t>J</w:t>
      </w:r>
      <w:r>
        <w:rPr>
          <w:rFonts w:ascii="Times New Roman" w:hAnsi="Times New Roman"/>
          <w:sz w:val="24"/>
        </w:rPr>
        <w:t>ānis Dūklavs</w:t>
      </w:r>
    </w:p>
    <w:sectPr w:rsidR="001324BD" w:rsidRPr="0006235D" w:rsidSect="002F3B82">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CE35D" w14:textId="77777777" w:rsidR="0019407E" w:rsidRPr="001324BD" w:rsidRDefault="0019407E" w:rsidP="001324BD">
      <w:pPr>
        <w:spacing w:after="0" w:line="240" w:lineRule="auto"/>
        <w:rPr>
          <w:noProof/>
          <w:lang w:val="en-US"/>
        </w:rPr>
      </w:pPr>
      <w:r w:rsidRPr="001324BD">
        <w:rPr>
          <w:noProof/>
          <w:lang w:val="en-US"/>
        </w:rPr>
        <w:separator/>
      </w:r>
    </w:p>
  </w:endnote>
  <w:endnote w:type="continuationSeparator" w:id="0">
    <w:p w14:paraId="1DA541A8" w14:textId="77777777" w:rsidR="0019407E" w:rsidRPr="001324BD" w:rsidRDefault="0019407E" w:rsidP="001324BD">
      <w:pPr>
        <w:spacing w:after="0" w:line="240" w:lineRule="auto"/>
        <w:rPr>
          <w:noProof/>
          <w:lang w:val="en-US"/>
        </w:rPr>
      </w:pPr>
      <w:r w:rsidRPr="001324B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297C" w14:textId="77777777" w:rsidR="007E2469" w:rsidRPr="00750961" w:rsidRDefault="007E2469" w:rsidP="007E2469">
    <w:pPr>
      <w:pStyle w:val="Footer"/>
      <w:tabs>
        <w:tab w:val="right" w:pos="9072"/>
      </w:tabs>
      <w:rPr>
        <w:rFonts w:ascii="Times New Roman" w:hAnsi="Times New Roman"/>
        <w:sz w:val="20"/>
      </w:rPr>
    </w:pPr>
  </w:p>
  <w:p w14:paraId="2AD084E4" w14:textId="77777777" w:rsidR="007E2469" w:rsidRPr="00D06416" w:rsidRDefault="007E2469" w:rsidP="007E2469">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20C3" w14:textId="77777777" w:rsidR="00102121" w:rsidRPr="00750961" w:rsidRDefault="00102121" w:rsidP="00102121">
    <w:pPr>
      <w:pStyle w:val="Footer"/>
      <w:rPr>
        <w:rFonts w:ascii="Times New Roman" w:hAnsi="Times New Roman"/>
        <w:sz w:val="20"/>
      </w:rPr>
    </w:pPr>
    <w:bookmarkStart w:id="24" w:name="_Hlk60653308"/>
    <w:bookmarkStart w:id="25" w:name="_Hlk60653309"/>
  </w:p>
  <w:p w14:paraId="3E0FAF75" w14:textId="77777777" w:rsidR="00102121" w:rsidRPr="00A93612" w:rsidRDefault="00102121" w:rsidP="00102121">
    <w:pPr>
      <w:pStyle w:val="Footer"/>
      <w:rPr>
        <w:rFonts w:ascii="Times New Roman" w:hAnsi="Times New Roman"/>
        <w:sz w:val="20"/>
      </w:rPr>
    </w:pPr>
    <w:bookmarkStart w:id="26" w:name="_Hlk31896922"/>
    <w:bookmarkStart w:id="2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4"/>
    <w:bookmarkEnd w:id="25"/>
    <w:bookmarkEnd w:id="26"/>
    <w:bookmarkEnd w:id="2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174E" w14:textId="77777777" w:rsidR="0019407E" w:rsidRPr="001324BD" w:rsidRDefault="0019407E" w:rsidP="001324BD">
      <w:pPr>
        <w:spacing w:after="0" w:line="240" w:lineRule="auto"/>
        <w:rPr>
          <w:noProof/>
          <w:lang w:val="en-US"/>
        </w:rPr>
      </w:pPr>
      <w:r w:rsidRPr="001324BD">
        <w:rPr>
          <w:noProof/>
          <w:lang w:val="en-US"/>
        </w:rPr>
        <w:separator/>
      </w:r>
    </w:p>
  </w:footnote>
  <w:footnote w:type="continuationSeparator" w:id="0">
    <w:p w14:paraId="79687EBF" w14:textId="77777777" w:rsidR="0019407E" w:rsidRPr="001324BD" w:rsidRDefault="0019407E" w:rsidP="001324BD">
      <w:pPr>
        <w:spacing w:after="0" w:line="240" w:lineRule="auto"/>
        <w:rPr>
          <w:noProof/>
          <w:lang w:val="en-US"/>
        </w:rPr>
      </w:pPr>
      <w:r w:rsidRPr="001324B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5C"/>
    <w:rsid w:val="0006235D"/>
    <w:rsid w:val="00102121"/>
    <w:rsid w:val="001324BD"/>
    <w:rsid w:val="0019407E"/>
    <w:rsid w:val="001C3487"/>
    <w:rsid w:val="001E1206"/>
    <w:rsid w:val="002B5E8F"/>
    <w:rsid w:val="002F3B82"/>
    <w:rsid w:val="004679E9"/>
    <w:rsid w:val="00521022"/>
    <w:rsid w:val="00567900"/>
    <w:rsid w:val="00612425"/>
    <w:rsid w:val="00692E46"/>
    <w:rsid w:val="007E2469"/>
    <w:rsid w:val="009155CD"/>
    <w:rsid w:val="00921840"/>
    <w:rsid w:val="009F47AE"/>
    <w:rsid w:val="00B66F09"/>
    <w:rsid w:val="00B8104F"/>
    <w:rsid w:val="00D375C4"/>
    <w:rsid w:val="00DB7656"/>
    <w:rsid w:val="00E8155C"/>
    <w:rsid w:val="00FA751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D5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A751E"/>
    <w:rPr>
      <w:color w:val="0000FF"/>
      <w:u w:val="single"/>
    </w:rPr>
  </w:style>
  <w:style w:type="paragraph" w:customStyle="1" w:styleId="tv213">
    <w:name w:val="tv213"/>
    <w:basedOn w:val="Normal"/>
    <w:rsid w:val="00FA751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FA751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FA751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f">
    <w:name w:val="naisf"/>
    <w:basedOn w:val="Normal"/>
    <w:rsid w:val="009F47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lab">
    <w:name w:val="naislab"/>
    <w:basedOn w:val="Normal"/>
    <w:rsid w:val="009F47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kr">
    <w:name w:val="naiskr"/>
    <w:basedOn w:val="Normal"/>
    <w:rsid w:val="009F47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isc">
    <w:name w:val="naisc"/>
    <w:basedOn w:val="Normal"/>
    <w:rsid w:val="009F47A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132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4BD"/>
  </w:style>
  <w:style w:type="paragraph" w:styleId="Footer">
    <w:name w:val="footer"/>
    <w:basedOn w:val="Normal"/>
    <w:link w:val="FooterChar"/>
    <w:unhideWhenUsed/>
    <w:rsid w:val="00132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4BD"/>
  </w:style>
  <w:style w:type="paragraph" w:styleId="BlockText">
    <w:name w:val="Block Text"/>
    <w:basedOn w:val="Normal"/>
    <w:rsid w:val="00D375C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7E2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401402">
      <w:bodyDiv w:val="1"/>
      <w:marLeft w:val="0"/>
      <w:marRight w:val="0"/>
      <w:marTop w:val="0"/>
      <w:marBottom w:val="0"/>
      <w:divBdr>
        <w:top w:val="none" w:sz="0" w:space="0" w:color="auto"/>
        <w:left w:val="none" w:sz="0" w:space="0" w:color="auto"/>
        <w:bottom w:val="none" w:sz="0" w:space="0" w:color="auto"/>
        <w:right w:val="none" w:sz="0" w:space="0" w:color="auto"/>
      </w:divBdr>
      <w:divsChild>
        <w:div w:id="585581125">
          <w:marLeft w:val="0"/>
          <w:marRight w:val="0"/>
          <w:marTop w:val="0"/>
          <w:marBottom w:val="0"/>
          <w:divBdr>
            <w:top w:val="none" w:sz="0" w:space="0" w:color="auto"/>
            <w:left w:val="none" w:sz="0" w:space="0" w:color="auto"/>
            <w:bottom w:val="none" w:sz="0" w:space="0" w:color="auto"/>
            <w:right w:val="none" w:sz="0" w:space="0" w:color="auto"/>
          </w:divBdr>
        </w:div>
        <w:div w:id="2094351274">
          <w:marLeft w:val="0"/>
          <w:marRight w:val="0"/>
          <w:marTop w:val="0"/>
          <w:marBottom w:val="0"/>
          <w:divBdr>
            <w:top w:val="none" w:sz="0" w:space="0" w:color="auto"/>
            <w:left w:val="none" w:sz="0" w:space="0" w:color="auto"/>
            <w:bottom w:val="none" w:sz="0" w:space="0" w:color="auto"/>
            <w:right w:val="none" w:sz="0" w:space="0" w:color="auto"/>
          </w:divBdr>
        </w:div>
        <w:div w:id="1801458707">
          <w:marLeft w:val="0"/>
          <w:marRight w:val="0"/>
          <w:marTop w:val="0"/>
          <w:marBottom w:val="0"/>
          <w:divBdr>
            <w:top w:val="none" w:sz="0" w:space="0" w:color="auto"/>
            <w:left w:val="none" w:sz="0" w:space="0" w:color="auto"/>
            <w:bottom w:val="none" w:sz="0" w:space="0" w:color="auto"/>
            <w:right w:val="none" w:sz="0" w:space="0" w:color="auto"/>
          </w:divBdr>
        </w:div>
        <w:div w:id="595862969">
          <w:marLeft w:val="0"/>
          <w:marRight w:val="0"/>
          <w:marTop w:val="0"/>
          <w:marBottom w:val="0"/>
          <w:divBdr>
            <w:top w:val="none" w:sz="0" w:space="0" w:color="auto"/>
            <w:left w:val="none" w:sz="0" w:space="0" w:color="auto"/>
            <w:bottom w:val="none" w:sz="0" w:space="0" w:color="auto"/>
            <w:right w:val="none" w:sz="0" w:space="0" w:color="auto"/>
          </w:divBdr>
        </w:div>
        <w:div w:id="1157528735">
          <w:marLeft w:val="0"/>
          <w:marRight w:val="0"/>
          <w:marTop w:val="0"/>
          <w:marBottom w:val="0"/>
          <w:divBdr>
            <w:top w:val="none" w:sz="0" w:space="0" w:color="auto"/>
            <w:left w:val="none" w:sz="0" w:space="0" w:color="auto"/>
            <w:bottom w:val="none" w:sz="0" w:space="0" w:color="auto"/>
            <w:right w:val="none" w:sz="0" w:space="0" w:color="auto"/>
          </w:divBdr>
        </w:div>
        <w:div w:id="500125090">
          <w:marLeft w:val="0"/>
          <w:marRight w:val="0"/>
          <w:marTop w:val="0"/>
          <w:marBottom w:val="0"/>
          <w:divBdr>
            <w:top w:val="none" w:sz="0" w:space="0" w:color="auto"/>
            <w:left w:val="none" w:sz="0" w:space="0" w:color="auto"/>
            <w:bottom w:val="none" w:sz="0" w:space="0" w:color="auto"/>
            <w:right w:val="none" w:sz="0" w:space="0" w:color="auto"/>
          </w:divBdr>
        </w:div>
        <w:div w:id="1386181848">
          <w:marLeft w:val="0"/>
          <w:marRight w:val="0"/>
          <w:marTop w:val="0"/>
          <w:marBottom w:val="0"/>
          <w:divBdr>
            <w:top w:val="none" w:sz="0" w:space="0" w:color="auto"/>
            <w:left w:val="none" w:sz="0" w:space="0" w:color="auto"/>
            <w:bottom w:val="none" w:sz="0" w:space="0" w:color="auto"/>
            <w:right w:val="none" w:sz="0" w:space="0" w:color="auto"/>
          </w:divBdr>
        </w:div>
        <w:div w:id="589892257">
          <w:marLeft w:val="0"/>
          <w:marRight w:val="0"/>
          <w:marTop w:val="0"/>
          <w:marBottom w:val="0"/>
          <w:divBdr>
            <w:top w:val="none" w:sz="0" w:space="0" w:color="auto"/>
            <w:left w:val="none" w:sz="0" w:space="0" w:color="auto"/>
            <w:bottom w:val="none" w:sz="0" w:space="0" w:color="auto"/>
            <w:right w:val="none" w:sz="0" w:space="0" w:color="auto"/>
          </w:divBdr>
        </w:div>
        <w:div w:id="1096361228">
          <w:marLeft w:val="0"/>
          <w:marRight w:val="0"/>
          <w:marTop w:val="0"/>
          <w:marBottom w:val="0"/>
          <w:divBdr>
            <w:top w:val="none" w:sz="0" w:space="0" w:color="auto"/>
            <w:left w:val="none" w:sz="0" w:space="0" w:color="auto"/>
            <w:bottom w:val="none" w:sz="0" w:space="0" w:color="auto"/>
            <w:right w:val="none" w:sz="0" w:space="0" w:color="auto"/>
          </w:divBdr>
        </w:div>
        <w:div w:id="1307196536">
          <w:marLeft w:val="0"/>
          <w:marRight w:val="0"/>
          <w:marTop w:val="0"/>
          <w:marBottom w:val="0"/>
          <w:divBdr>
            <w:top w:val="none" w:sz="0" w:space="0" w:color="auto"/>
            <w:left w:val="none" w:sz="0" w:space="0" w:color="auto"/>
            <w:bottom w:val="none" w:sz="0" w:space="0" w:color="auto"/>
            <w:right w:val="none" w:sz="0" w:space="0" w:color="auto"/>
          </w:divBdr>
        </w:div>
        <w:div w:id="1451625268">
          <w:marLeft w:val="0"/>
          <w:marRight w:val="0"/>
          <w:marTop w:val="0"/>
          <w:marBottom w:val="0"/>
          <w:divBdr>
            <w:top w:val="none" w:sz="0" w:space="0" w:color="auto"/>
            <w:left w:val="none" w:sz="0" w:space="0" w:color="auto"/>
            <w:bottom w:val="none" w:sz="0" w:space="0" w:color="auto"/>
            <w:right w:val="none" w:sz="0" w:space="0" w:color="auto"/>
          </w:divBdr>
        </w:div>
        <w:div w:id="1162812349">
          <w:marLeft w:val="0"/>
          <w:marRight w:val="0"/>
          <w:marTop w:val="0"/>
          <w:marBottom w:val="0"/>
          <w:divBdr>
            <w:top w:val="none" w:sz="0" w:space="0" w:color="auto"/>
            <w:left w:val="none" w:sz="0" w:space="0" w:color="auto"/>
            <w:bottom w:val="none" w:sz="0" w:space="0" w:color="auto"/>
            <w:right w:val="none" w:sz="0" w:space="0" w:color="auto"/>
          </w:divBdr>
        </w:div>
        <w:div w:id="679887963">
          <w:marLeft w:val="0"/>
          <w:marRight w:val="0"/>
          <w:marTop w:val="0"/>
          <w:marBottom w:val="0"/>
          <w:divBdr>
            <w:top w:val="none" w:sz="0" w:space="0" w:color="auto"/>
            <w:left w:val="none" w:sz="0" w:space="0" w:color="auto"/>
            <w:bottom w:val="none" w:sz="0" w:space="0" w:color="auto"/>
            <w:right w:val="none" w:sz="0" w:space="0" w:color="auto"/>
          </w:divBdr>
        </w:div>
        <w:div w:id="1665745008">
          <w:marLeft w:val="0"/>
          <w:marRight w:val="0"/>
          <w:marTop w:val="0"/>
          <w:marBottom w:val="0"/>
          <w:divBdr>
            <w:top w:val="none" w:sz="0" w:space="0" w:color="auto"/>
            <w:left w:val="none" w:sz="0" w:space="0" w:color="auto"/>
            <w:bottom w:val="none" w:sz="0" w:space="0" w:color="auto"/>
            <w:right w:val="none" w:sz="0" w:space="0" w:color="auto"/>
          </w:divBdr>
        </w:div>
        <w:div w:id="829061111">
          <w:marLeft w:val="0"/>
          <w:marRight w:val="0"/>
          <w:marTop w:val="0"/>
          <w:marBottom w:val="0"/>
          <w:divBdr>
            <w:top w:val="none" w:sz="0" w:space="0" w:color="auto"/>
            <w:left w:val="none" w:sz="0" w:space="0" w:color="auto"/>
            <w:bottom w:val="none" w:sz="0" w:space="0" w:color="auto"/>
            <w:right w:val="none" w:sz="0" w:space="0" w:color="auto"/>
          </w:divBdr>
        </w:div>
        <w:div w:id="1496872865">
          <w:marLeft w:val="0"/>
          <w:marRight w:val="0"/>
          <w:marTop w:val="0"/>
          <w:marBottom w:val="0"/>
          <w:divBdr>
            <w:top w:val="none" w:sz="0" w:space="0" w:color="auto"/>
            <w:left w:val="none" w:sz="0" w:space="0" w:color="auto"/>
            <w:bottom w:val="none" w:sz="0" w:space="0" w:color="auto"/>
            <w:right w:val="none" w:sz="0" w:space="0" w:color="auto"/>
          </w:divBdr>
        </w:div>
        <w:div w:id="128282115">
          <w:marLeft w:val="0"/>
          <w:marRight w:val="0"/>
          <w:marTop w:val="0"/>
          <w:marBottom w:val="0"/>
          <w:divBdr>
            <w:top w:val="none" w:sz="0" w:space="0" w:color="auto"/>
            <w:left w:val="none" w:sz="0" w:space="0" w:color="auto"/>
            <w:bottom w:val="none" w:sz="0" w:space="0" w:color="auto"/>
            <w:right w:val="none" w:sz="0" w:space="0" w:color="auto"/>
          </w:divBdr>
        </w:div>
        <w:div w:id="374622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E68E3-8A90-4E1B-AE42-F4675F53DF7F}"/>
</file>

<file path=customXml/itemProps2.xml><?xml version="1.0" encoding="utf-8"?>
<ds:datastoreItem xmlns:ds="http://schemas.openxmlformats.org/officeDocument/2006/customXml" ds:itemID="{FFBB2CA8-0993-4282-980D-30D93146B0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C37F72-DB56-4CF4-8D8B-9176C7E390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3743</Words>
  <Characters>2134</Characters>
  <Application>Microsoft Office Word</Application>
  <DocSecurity>0</DocSecurity>
  <Lines>17</Lines>
  <Paragraphs>11</Paragraphs>
  <ScaleCrop>false</ScaleCrop>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2022-01-03T07:08:00Z</dcterms:created>
  <dcterms:modified xsi:type="dcterms:W3CDTF">2022-02-25T08:55:00Z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