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681441" w14:textId="77777777" w:rsidR="00C75748" w:rsidRDefault="00C75748" w:rsidP="005104A9">
      <w:pPr>
        <w:jc w:val="both"/>
        <w:rPr>
          <w:rFonts w:ascii="Times New Roman" w:eastAsia="Times New Roman" w:hAnsi="Times New Roman" w:cs="Times New Roman"/>
          <w:noProof/>
          <w:sz w:val="24"/>
          <w:szCs w:val="69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79"/>
        <w:gridCol w:w="1843"/>
        <w:gridCol w:w="6406"/>
      </w:tblGrid>
      <w:tr w:rsidR="005104A9" w14:paraId="6EBD87B4" w14:textId="77777777" w:rsidTr="00CC520D">
        <w:tc>
          <w:tcPr>
            <w:tcW w:w="879" w:type="dxa"/>
          </w:tcPr>
          <w:p w14:paraId="5ADDDC80" w14:textId="77777777" w:rsidR="005104A9" w:rsidRPr="005104A9" w:rsidRDefault="005104A9" w:rsidP="005104A9">
            <w:pPr>
              <w:jc w:val="both"/>
              <w:rPr>
                <w:rFonts w:ascii="Times New Roman" w:hAnsi="Times New Roman"/>
                <w:b/>
                <w:noProof/>
                <w:sz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</w:rPr>
              <w:t>OTIF</w:t>
            </w:r>
          </w:p>
        </w:tc>
        <w:tc>
          <w:tcPr>
            <w:tcW w:w="1843" w:type="dxa"/>
          </w:tcPr>
          <w:p w14:paraId="0C610101" w14:textId="77777777" w:rsidR="005104A9" w:rsidRDefault="005104A9" w:rsidP="005104A9">
            <w:pPr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69"/>
              </w:rPr>
            </w:pPr>
            <w:r>
              <w:rPr>
                <w:rFonts w:ascii="Times New Roman" w:hAnsi="Times New Roman"/>
                <w:noProof/>
                <w:sz w:val="24"/>
                <w:szCs w:val="69"/>
              </w:rPr>
              <w:drawing>
                <wp:inline distT="0" distB="0" distL="0" distR="0" wp14:anchorId="184F0617" wp14:editId="2AA96391">
                  <wp:extent cx="942975" cy="866775"/>
                  <wp:effectExtent l="0" t="0" r="0" b="0"/>
                  <wp:docPr id="2" name="Attēl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06" w:type="dxa"/>
          </w:tcPr>
          <w:p w14:paraId="0070496D" w14:textId="77777777" w:rsidR="005104A9" w:rsidRPr="005104A9" w:rsidRDefault="005104A9" w:rsidP="005104A9">
            <w:pPr>
              <w:jc w:val="both"/>
              <w:rPr>
                <w:rFonts w:ascii="Times New Roman" w:hAnsi="Times New Roman"/>
                <w:b/>
                <w:noProof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STARPTAUTISKO DZELZCEĻA PĀRVADĀJUMU STARPVALDĪBU ORGANIZĀCIJA</w:t>
            </w:r>
          </w:p>
        </w:tc>
      </w:tr>
    </w:tbl>
    <w:p w14:paraId="780BEB91" w14:textId="77777777" w:rsidR="005104A9" w:rsidRDefault="005104A9" w:rsidP="005104A9">
      <w:pPr>
        <w:jc w:val="both"/>
        <w:rPr>
          <w:rFonts w:ascii="Times New Roman" w:eastAsia="Times New Roman" w:hAnsi="Times New Roman" w:cs="Times New Roman"/>
          <w:noProof/>
          <w:sz w:val="24"/>
          <w:szCs w:val="69"/>
        </w:rPr>
      </w:pPr>
    </w:p>
    <w:p w14:paraId="7C5903B2" w14:textId="77777777" w:rsidR="00C75748" w:rsidRPr="005104A9" w:rsidRDefault="00C75748" w:rsidP="005104A9">
      <w:pPr>
        <w:jc w:val="right"/>
        <w:rPr>
          <w:rFonts w:ascii="Times New Roman" w:hAnsi="Times New Roman"/>
          <w:b/>
          <w:noProof/>
          <w:sz w:val="24"/>
        </w:rPr>
      </w:pPr>
      <w:r>
        <w:rPr>
          <w:rFonts w:ascii="Times New Roman" w:hAnsi="Times New Roman"/>
          <w:b/>
          <w:sz w:val="24"/>
        </w:rPr>
        <w:t>Revīzijas komiteja</w:t>
      </w:r>
    </w:p>
    <w:p w14:paraId="7DEFC4C3" w14:textId="77777777" w:rsidR="00C75748" w:rsidRPr="005104A9" w:rsidRDefault="00C75748" w:rsidP="005104A9">
      <w:pPr>
        <w:jc w:val="right"/>
        <w:rPr>
          <w:rFonts w:ascii="Times New Roman" w:eastAsia="Arial" w:hAnsi="Times New Roman" w:cs="Arial"/>
          <w:b/>
          <w:bCs/>
          <w:noProof/>
          <w:sz w:val="24"/>
          <w:szCs w:val="24"/>
        </w:rPr>
      </w:pPr>
    </w:p>
    <w:p w14:paraId="725C6BD7" w14:textId="77777777" w:rsidR="005104A9" w:rsidRDefault="00C75748" w:rsidP="005104A9">
      <w:pPr>
        <w:jc w:val="right"/>
        <w:rPr>
          <w:rFonts w:ascii="Times New Roman" w:hAnsi="Times New Roman"/>
          <w:b/>
          <w:noProof/>
          <w:sz w:val="24"/>
        </w:rPr>
      </w:pPr>
      <w:r>
        <w:rPr>
          <w:rFonts w:ascii="Times New Roman" w:hAnsi="Times New Roman"/>
          <w:b/>
          <w:sz w:val="24"/>
        </w:rPr>
        <w:t>CR 25/NOT/Add.1</w:t>
      </w:r>
    </w:p>
    <w:p w14:paraId="5EA212CF" w14:textId="77777777" w:rsidR="00C75748" w:rsidRPr="005104A9" w:rsidRDefault="00C75748" w:rsidP="005104A9">
      <w:pPr>
        <w:jc w:val="right"/>
        <w:rPr>
          <w:rFonts w:ascii="Times New Roman" w:hAnsi="Times New Roman"/>
          <w:b/>
          <w:noProof/>
          <w:sz w:val="24"/>
        </w:rPr>
      </w:pPr>
      <w:r>
        <w:rPr>
          <w:rFonts w:ascii="Times New Roman" w:hAnsi="Times New Roman"/>
          <w:b/>
          <w:sz w:val="24"/>
        </w:rPr>
        <w:t>30.06.2014.</w:t>
      </w:r>
    </w:p>
    <w:p w14:paraId="0AB88B36" w14:textId="77777777" w:rsidR="00C75748" w:rsidRPr="005104A9" w:rsidRDefault="00C75748" w:rsidP="005104A9">
      <w:pPr>
        <w:jc w:val="right"/>
        <w:rPr>
          <w:rFonts w:ascii="Times New Roman" w:eastAsia="Arial" w:hAnsi="Times New Roman" w:cs="Arial"/>
          <w:b/>
          <w:bCs/>
          <w:noProof/>
          <w:sz w:val="24"/>
          <w:szCs w:val="23"/>
        </w:rPr>
      </w:pPr>
    </w:p>
    <w:p w14:paraId="64C13B55" w14:textId="77777777" w:rsidR="00C75748" w:rsidRPr="005104A9" w:rsidRDefault="00C75748" w:rsidP="005104A9">
      <w:pPr>
        <w:jc w:val="right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sz w:val="24"/>
        </w:rPr>
        <w:t>Oriģināls: franču valodā</w:t>
      </w:r>
    </w:p>
    <w:p w14:paraId="640E05DE" w14:textId="3CB1CF3A" w:rsidR="00C75748" w:rsidRDefault="00C75748" w:rsidP="005104A9">
      <w:pPr>
        <w:jc w:val="both"/>
        <w:rPr>
          <w:rFonts w:ascii="Times New Roman" w:eastAsia="Arial" w:hAnsi="Times New Roman" w:cs="Arial"/>
          <w:noProof/>
          <w:sz w:val="24"/>
          <w:szCs w:val="20"/>
        </w:rPr>
      </w:pPr>
    </w:p>
    <w:p w14:paraId="0C67AB1B" w14:textId="001BE5C8" w:rsidR="00CC520D" w:rsidRDefault="00CC520D" w:rsidP="005104A9">
      <w:pPr>
        <w:jc w:val="both"/>
        <w:rPr>
          <w:rFonts w:ascii="Times New Roman" w:eastAsia="Arial" w:hAnsi="Times New Roman" w:cs="Arial"/>
          <w:noProof/>
          <w:sz w:val="24"/>
          <w:szCs w:val="20"/>
        </w:rPr>
      </w:pPr>
    </w:p>
    <w:p w14:paraId="494ADB42" w14:textId="57CA5642" w:rsidR="00CC520D" w:rsidRDefault="00CC520D" w:rsidP="005104A9">
      <w:pPr>
        <w:jc w:val="both"/>
        <w:rPr>
          <w:rFonts w:ascii="Times New Roman" w:eastAsia="Arial" w:hAnsi="Times New Roman" w:cs="Arial"/>
          <w:noProof/>
          <w:sz w:val="24"/>
          <w:szCs w:val="20"/>
        </w:rPr>
      </w:pPr>
    </w:p>
    <w:p w14:paraId="5455B0CE" w14:textId="48C20F69" w:rsidR="00C75748" w:rsidRPr="00E62670" w:rsidRDefault="00C75748" w:rsidP="005104A9">
      <w:pPr>
        <w:jc w:val="both"/>
        <w:rPr>
          <w:rFonts w:ascii="Times New Roman" w:eastAsia="Times New Roman" w:hAnsi="Times New Roman" w:cs="Times New Roman"/>
          <w:noProof/>
          <w:sz w:val="24"/>
          <w:szCs w:val="28"/>
        </w:rPr>
      </w:pPr>
    </w:p>
    <w:p w14:paraId="766CA5E6" w14:textId="4ED62B71" w:rsidR="00C75748" w:rsidRDefault="00C75748" w:rsidP="005104A9">
      <w:pPr>
        <w:jc w:val="both"/>
        <w:rPr>
          <w:rFonts w:ascii="Times New Roman" w:eastAsia="Times New Roman" w:hAnsi="Times New Roman" w:cs="Times New Roman"/>
          <w:noProof/>
          <w:sz w:val="24"/>
          <w:szCs w:val="20"/>
        </w:rPr>
      </w:pPr>
    </w:p>
    <w:p w14:paraId="094D70F6" w14:textId="0F30630E" w:rsidR="00CC520D" w:rsidRDefault="00E62670" w:rsidP="005104A9">
      <w:pPr>
        <w:jc w:val="both"/>
        <w:rPr>
          <w:rFonts w:ascii="Times New Roman" w:eastAsia="Times New Roman" w:hAnsi="Times New Roman" w:cs="Times New Roman"/>
          <w:noProof/>
          <w:sz w:val="24"/>
          <w:szCs w:val="20"/>
        </w:rPr>
      </w:pPr>
      <w:r w:rsidRPr="00E62670">
        <w:rPr>
          <w:rFonts w:ascii="Times New Roman" w:eastAsia="Times New Roman" w:hAnsi="Times New Roman" w:cs="Times New Roman"/>
          <w:noProof/>
          <w:sz w:val="24"/>
          <w:szCs w:val="20"/>
        </w:rPr>
        <w:t>1980. gada 9. maija Konvencijas par starptautiskajiem dzelzceļa pārvadājumiem (</w:t>
      </w:r>
      <w:r w:rsidRPr="00906960">
        <w:rPr>
          <w:rFonts w:ascii="Times New Roman" w:eastAsia="Times New Roman" w:hAnsi="Times New Roman" w:cs="Times New Roman"/>
          <w:i/>
          <w:iCs/>
          <w:noProof/>
          <w:sz w:val="24"/>
          <w:szCs w:val="20"/>
        </w:rPr>
        <w:t>COTIF</w:t>
      </w:r>
      <w:r w:rsidRPr="00E62670">
        <w:rPr>
          <w:rFonts w:ascii="Times New Roman" w:eastAsia="Times New Roman" w:hAnsi="Times New Roman" w:cs="Times New Roman"/>
          <w:noProof/>
          <w:sz w:val="24"/>
          <w:szCs w:val="20"/>
        </w:rPr>
        <w:t>) 1999. gada 3. jūnija protokola (Viļņas protokols) redakcijas ar grozījumiem, kas pieņemti Revīzijas komitejas 24. sesijā, 27. panta grozījumi (teksts ar grozījumiem, kurus izdarījusi Revīzijas komiteja 25. sesijā)</w:t>
      </w:r>
    </w:p>
    <w:p w14:paraId="5FB27FA8" w14:textId="5DD84BBD" w:rsidR="00CC520D" w:rsidRDefault="00CC520D" w:rsidP="005104A9">
      <w:pPr>
        <w:jc w:val="both"/>
        <w:rPr>
          <w:rFonts w:ascii="Times New Roman" w:eastAsia="Times New Roman" w:hAnsi="Times New Roman" w:cs="Times New Roman"/>
          <w:noProof/>
          <w:sz w:val="24"/>
          <w:szCs w:val="20"/>
        </w:rPr>
      </w:pPr>
    </w:p>
    <w:p w14:paraId="4DDE673A" w14:textId="682B068B" w:rsidR="00CC520D" w:rsidRDefault="00CC520D" w:rsidP="005104A9">
      <w:pPr>
        <w:jc w:val="both"/>
        <w:rPr>
          <w:rFonts w:ascii="Times New Roman" w:eastAsia="Times New Roman" w:hAnsi="Times New Roman" w:cs="Times New Roman"/>
          <w:noProof/>
          <w:sz w:val="24"/>
          <w:szCs w:val="20"/>
        </w:rPr>
      </w:pPr>
    </w:p>
    <w:p w14:paraId="55A6E09B" w14:textId="7E03798A" w:rsidR="00CC520D" w:rsidRDefault="00CC520D" w:rsidP="005104A9">
      <w:pPr>
        <w:jc w:val="both"/>
        <w:rPr>
          <w:rFonts w:ascii="Times New Roman" w:eastAsia="Times New Roman" w:hAnsi="Times New Roman" w:cs="Times New Roman"/>
          <w:noProof/>
          <w:sz w:val="24"/>
          <w:szCs w:val="20"/>
        </w:rPr>
      </w:pPr>
    </w:p>
    <w:p w14:paraId="665A9E2A" w14:textId="67035247" w:rsidR="00CC520D" w:rsidRDefault="00CC520D" w:rsidP="005104A9">
      <w:pPr>
        <w:jc w:val="both"/>
        <w:rPr>
          <w:rFonts w:ascii="Times New Roman" w:eastAsia="Times New Roman" w:hAnsi="Times New Roman" w:cs="Times New Roman"/>
          <w:noProof/>
          <w:sz w:val="24"/>
          <w:szCs w:val="20"/>
        </w:rPr>
      </w:pPr>
    </w:p>
    <w:p w14:paraId="05784EAE" w14:textId="736F175D" w:rsidR="00CC520D" w:rsidRDefault="00CC520D" w:rsidP="005104A9">
      <w:pPr>
        <w:jc w:val="both"/>
        <w:rPr>
          <w:rFonts w:ascii="Times New Roman" w:eastAsia="Times New Roman" w:hAnsi="Times New Roman" w:cs="Times New Roman"/>
          <w:noProof/>
          <w:sz w:val="24"/>
          <w:szCs w:val="20"/>
        </w:rPr>
      </w:pPr>
    </w:p>
    <w:p w14:paraId="07E046CC" w14:textId="4208A4E6" w:rsidR="00CC520D" w:rsidRDefault="00CC520D" w:rsidP="005104A9">
      <w:pPr>
        <w:jc w:val="both"/>
        <w:rPr>
          <w:rFonts w:ascii="Times New Roman" w:eastAsia="Times New Roman" w:hAnsi="Times New Roman" w:cs="Times New Roman"/>
          <w:noProof/>
          <w:sz w:val="24"/>
          <w:szCs w:val="20"/>
        </w:rPr>
      </w:pPr>
    </w:p>
    <w:p w14:paraId="60AAEC83" w14:textId="18403914" w:rsidR="00CC520D" w:rsidRDefault="00CC520D" w:rsidP="005104A9">
      <w:pPr>
        <w:jc w:val="both"/>
        <w:rPr>
          <w:rFonts w:ascii="Times New Roman" w:eastAsia="Times New Roman" w:hAnsi="Times New Roman" w:cs="Times New Roman"/>
          <w:noProof/>
          <w:sz w:val="24"/>
          <w:szCs w:val="20"/>
        </w:rPr>
      </w:pPr>
    </w:p>
    <w:p w14:paraId="72DA85C9" w14:textId="444B61D6" w:rsidR="00CC520D" w:rsidRDefault="00CC520D" w:rsidP="005104A9">
      <w:pPr>
        <w:jc w:val="both"/>
        <w:rPr>
          <w:rFonts w:ascii="Times New Roman" w:eastAsia="Times New Roman" w:hAnsi="Times New Roman" w:cs="Times New Roman"/>
          <w:noProof/>
          <w:sz w:val="24"/>
          <w:szCs w:val="20"/>
        </w:rPr>
      </w:pPr>
    </w:p>
    <w:p w14:paraId="1AF52549" w14:textId="49A4337E" w:rsidR="00CC520D" w:rsidRDefault="00CC520D" w:rsidP="005104A9">
      <w:pPr>
        <w:jc w:val="both"/>
        <w:rPr>
          <w:rFonts w:ascii="Times New Roman" w:eastAsia="Times New Roman" w:hAnsi="Times New Roman" w:cs="Times New Roman"/>
          <w:noProof/>
          <w:sz w:val="24"/>
          <w:szCs w:val="20"/>
        </w:rPr>
      </w:pPr>
    </w:p>
    <w:p w14:paraId="3B5837AC" w14:textId="425CA597" w:rsidR="00CC520D" w:rsidRDefault="00CC520D" w:rsidP="005104A9">
      <w:pPr>
        <w:jc w:val="both"/>
        <w:rPr>
          <w:rFonts w:ascii="Times New Roman" w:eastAsia="Times New Roman" w:hAnsi="Times New Roman" w:cs="Times New Roman"/>
          <w:noProof/>
          <w:sz w:val="24"/>
          <w:szCs w:val="20"/>
        </w:rPr>
      </w:pPr>
    </w:p>
    <w:p w14:paraId="77495F1A" w14:textId="54D27310" w:rsidR="00CC520D" w:rsidRDefault="00CC520D" w:rsidP="005104A9">
      <w:pPr>
        <w:jc w:val="both"/>
        <w:rPr>
          <w:rFonts w:ascii="Times New Roman" w:eastAsia="Times New Roman" w:hAnsi="Times New Roman" w:cs="Times New Roman"/>
          <w:noProof/>
          <w:sz w:val="24"/>
          <w:szCs w:val="20"/>
        </w:rPr>
      </w:pPr>
    </w:p>
    <w:p w14:paraId="28950827" w14:textId="786683C0" w:rsidR="00CC520D" w:rsidRDefault="00CC520D" w:rsidP="005104A9">
      <w:pPr>
        <w:jc w:val="both"/>
        <w:rPr>
          <w:rFonts w:ascii="Times New Roman" w:eastAsia="Times New Roman" w:hAnsi="Times New Roman" w:cs="Times New Roman"/>
          <w:noProof/>
          <w:sz w:val="24"/>
          <w:szCs w:val="20"/>
        </w:rPr>
      </w:pPr>
    </w:p>
    <w:p w14:paraId="0FD956D0" w14:textId="1FE418FF" w:rsidR="00CC520D" w:rsidRDefault="00CC520D" w:rsidP="005104A9">
      <w:pPr>
        <w:jc w:val="both"/>
        <w:rPr>
          <w:rFonts w:ascii="Times New Roman" w:eastAsia="Times New Roman" w:hAnsi="Times New Roman" w:cs="Times New Roman"/>
          <w:noProof/>
          <w:sz w:val="24"/>
          <w:szCs w:val="20"/>
        </w:rPr>
      </w:pPr>
    </w:p>
    <w:p w14:paraId="6176B1D8" w14:textId="21919BF0" w:rsidR="00CC520D" w:rsidRDefault="00CC520D" w:rsidP="005104A9">
      <w:pPr>
        <w:jc w:val="both"/>
        <w:rPr>
          <w:rFonts w:ascii="Times New Roman" w:eastAsia="Times New Roman" w:hAnsi="Times New Roman" w:cs="Times New Roman"/>
          <w:noProof/>
          <w:sz w:val="24"/>
          <w:szCs w:val="20"/>
        </w:rPr>
      </w:pPr>
    </w:p>
    <w:p w14:paraId="6A181250" w14:textId="388375E2" w:rsidR="00CC520D" w:rsidRDefault="00CC520D" w:rsidP="005104A9">
      <w:pPr>
        <w:jc w:val="both"/>
        <w:rPr>
          <w:rFonts w:ascii="Times New Roman" w:eastAsia="Times New Roman" w:hAnsi="Times New Roman" w:cs="Times New Roman"/>
          <w:noProof/>
          <w:sz w:val="24"/>
          <w:szCs w:val="20"/>
        </w:rPr>
      </w:pPr>
    </w:p>
    <w:p w14:paraId="264E2B61" w14:textId="77777777" w:rsidR="00CC520D" w:rsidRDefault="00CC520D" w:rsidP="005104A9">
      <w:pPr>
        <w:jc w:val="both"/>
        <w:rPr>
          <w:rFonts w:ascii="Times New Roman" w:eastAsia="Times New Roman" w:hAnsi="Times New Roman" w:cs="Times New Roman"/>
          <w:noProof/>
          <w:sz w:val="24"/>
          <w:szCs w:val="20"/>
        </w:rPr>
      </w:pPr>
    </w:p>
    <w:p w14:paraId="6FCA7EAE" w14:textId="466AD212" w:rsidR="00CC520D" w:rsidRDefault="00CC520D" w:rsidP="005104A9">
      <w:pPr>
        <w:jc w:val="both"/>
        <w:rPr>
          <w:rFonts w:ascii="Times New Roman" w:eastAsia="Times New Roman" w:hAnsi="Times New Roman" w:cs="Times New Roman"/>
          <w:noProof/>
          <w:sz w:val="24"/>
          <w:szCs w:val="20"/>
        </w:rPr>
      </w:pPr>
    </w:p>
    <w:p w14:paraId="0B09D5EF" w14:textId="1360D9B0" w:rsidR="00CC520D" w:rsidRDefault="00CC520D" w:rsidP="005104A9">
      <w:pPr>
        <w:jc w:val="both"/>
        <w:rPr>
          <w:rFonts w:ascii="Times New Roman" w:eastAsia="Times New Roman" w:hAnsi="Times New Roman" w:cs="Times New Roman"/>
          <w:noProof/>
          <w:sz w:val="24"/>
          <w:szCs w:val="20"/>
        </w:rPr>
      </w:pPr>
    </w:p>
    <w:p w14:paraId="058C00B2" w14:textId="77777777" w:rsidR="00CC520D" w:rsidRPr="005104A9" w:rsidRDefault="00CC520D" w:rsidP="005104A9">
      <w:pPr>
        <w:jc w:val="both"/>
        <w:rPr>
          <w:rFonts w:ascii="Times New Roman" w:eastAsia="Times New Roman" w:hAnsi="Times New Roman" w:cs="Times New Roman"/>
          <w:noProof/>
          <w:sz w:val="24"/>
          <w:szCs w:val="20"/>
        </w:rPr>
      </w:pPr>
    </w:p>
    <w:p w14:paraId="41256B4E" w14:textId="77777777" w:rsidR="00C75748" w:rsidRPr="005104A9" w:rsidRDefault="00C75748" w:rsidP="005104A9">
      <w:pPr>
        <w:jc w:val="both"/>
        <w:rPr>
          <w:rFonts w:ascii="Times New Roman" w:eastAsia="Times New Roman" w:hAnsi="Times New Roman" w:cs="Times New Roman"/>
          <w:noProof/>
          <w:sz w:val="24"/>
          <w:szCs w:val="20"/>
        </w:rPr>
      </w:pPr>
    </w:p>
    <w:tbl>
      <w:tblPr>
        <w:tblStyle w:val="TableGrid"/>
        <w:tblW w:w="0" w:type="auto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128"/>
      </w:tblGrid>
      <w:tr w:rsidR="005104A9" w14:paraId="32A5F759" w14:textId="77777777" w:rsidTr="005104A9">
        <w:tc>
          <w:tcPr>
            <w:tcW w:w="9288" w:type="dxa"/>
          </w:tcPr>
          <w:p w14:paraId="539267D3" w14:textId="77777777" w:rsidR="005104A9" w:rsidRPr="005104A9" w:rsidRDefault="005104A9" w:rsidP="005104A9">
            <w:pPr>
              <w:jc w:val="both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Taupības nolūkā ir izdrukāts tikai ierobežots šā dokumenta eksemplāru skaits. Delegāti tiek aicināti ņemt līdzi uz sanāksmēm savus dokumentu eksemplārus. </w:t>
            </w:r>
            <w:r>
              <w:rPr>
                <w:rFonts w:ascii="Times New Roman" w:hAnsi="Times New Roman"/>
                <w:i/>
                <w:iCs/>
                <w:sz w:val="24"/>
              </w:rPr>
              <w:t>OTIF</w:t>
            </w:r>
            <w:r>
              <w:rPr>
                <w:rFonts w:ascii="Times New Roman" w:hAnsi="Times New Roman"/>
                <w:sz w:val="24"/>
              </w:rPr>
              <w:t xml:space="preserve"> ir pieejams tikai neliels eksemplāru skaits.</w:t>
            </w:r>
          </w:p>
        </w:tc>
      </w:tr>
    </w:tbl>
    <w:p w14:paraId="240EE82D" w14:textId="77777777" w:rsidR="00C75748" w:rsidRPr="005104A9" w:rsidRDefault="00C75748" w:rsidP="005104A9">
      <w:pPr>
        <w:jc w:val="both"/>
        <w:rPr>
          <w:rFonts w:ascii="Times New Roman" w:eastAsia="Times New Roman" w:hAnsi="Times New Roman" w:cs="Times New Roman"/>
          <w:noProof/>
          <w:sz w:val="24"/>
          <w:szCs w:val="20"/>
        </w:rPr>
      </w:pPr>
    </w:p>
    <w:p w14:paraId="6AEDCDD4" w14:textId="77777777" w:rsidR="00C75748" w:rsidRPr="005104A9" w:rsidRDefault="00C75748" w:rsidP="005104A9">
      <w:pPr>
        <w:jc w:val="both"/>
        <w:rPr>
          <w:rFonts w:ascii="Times New Roman" w:eastAsia="Times New Roman" w:hAnsi="Times New Roman" w:cs="Times New Roman"/>
          <w:noProof/>
          <w:sz w:val="24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013"/>
        <w:gridCol w:w="2126"/>
        <w:gridCol w:w="2126"/>
        <w:gridCol w:w="1560"/>
        <w:gridCol w:w="1303"/>
      </w:tblGrid>
      <w:tr w:rsidR="005104A9" w:rsidRPr="00C3563D" w14:paraId="57E9DE75" w14:textId="77777777" w:rsidTr="00CC520D">
        <w:tc>
          <w:tcPr>
            <w:tcW w:w="2013" w:type="dxa"/>
          </w:tcPr>
          <w:p w14:paraId="3FFE22CB" w14:textId="77777777" w:rsidR="005104A9" w:rsidRPr="00C3563D" w:rsidRDefault="00C3563D" w:rsidP="005104A9">
            <w:pPr>
              <w:jc w:val="both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Tālr. (++41) 31 - 359 10 10</w:t>
            </w:r>
          </w:p>
        </w:tc>
        <w:tc>
          <w:tcPr>
            <w:tcW w:w="2126" w:type="dxa"/>
          </w:tcPr>
          <w:p w14:paraId="1389AB6D" w14:textId="77777777" w:rsidR="005104A9" w:rsidRPr="00C3563D" w:rsidRDefault="00C3563D" w:rsidP="005104A9">
            <w:pPr>
              <w:jc w:val="both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Fakss (++41) 31 - 359 10 11</w:t>
            </w:r>
          </w:p>
        </w:tc>
        <w:tc>
          <w:tcPr>
            <w:tcW w:w="2126" w:type="dxa"/>
          </w:tcPr>
          <w:p w14:paraId="23823ABC" w14:textId="77777777" w:rsidR="005104A9" w:rsidRPr="00C3563D" w:rsidRDefault="00C3563D" w:rsidP="005104A9">
            <w:pPr>
              <w:jc w:val="both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E-pasta adrese info@otif.org</w:t>
            </w:r>
          </w:p>
        </w:tc>
        <w:tc>
          <w:tcPr>
            <w:tcW w:w="1560" w:type="dxa"/>
          </w:tcPr>
          <w:p w14:paraId="5613F25F" w14:textId="77777777" w:rsidR="005104A9" w:rsidRPr="00C3563D" w:rsidRDefault="00C3563D" w:rsidP="005104A9">
            <w:pPr>
              <w:jc w:val="both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  <w:t>Gryphenhübeliweg 30</w:t>
            </w:r>
          </w:p>
        </w:tc>
        <w:tc>
          <w:tcPr>
            <w:tcW w:w="1303" w:type="dxa"/>
          </w:tcPr>
          <w:p w14:paraId="56460991" w14:textId="77777777" w:rsidR="005104A9" w:rsidRPr="00C3563D" w:rsidRDefault="00C3563D" w:rsidP="005104A9">
            <w:pPr>
              <w:jc w:val="both"/>
              <w:rPr>
                <w:rFonts w:ascii="Times New Roman" w:eastAsia="Arial" w:hAnsi="Times New Roman" w:cs="Arial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  <w:t>CH - 3006 Berne</w:t>
            </w:r>
          </w:p>
        </w:tc>
      </w:tr>
    </w:tbl>
    <w:p w14:paraId="42082617" w14:textId="77777777" w:rsidR="00C3563D" w:rsidRDefault="00C3563D" w:rsidP="005104A9">
      <w:pPr>
        <w:jc w:val="both"/>
        <w:rPr>
          <w:rFonts w:ascii="Times New Roman" w:eastAsia="Times New Roman" w:hAnsi="Times New Roman" w:cs="Times New Roman"/>
          <w:noProof/>
          <w:sz w:val="24"/>
          <w:szCs w:val="20"/>
        </w:rPr>
      </w:pPr>
    </w:p>
    <w:p w14:paraId="4DAA164C" w14:textId="77777777" w:rsidR="00C3563D" w:rsidRDefault="00C3563D">
      <w:pPr>
        <w:rPr>
          <w:rFonts w:ascii="Times New Roman" w:eastAsia="Times New Roman" w:hAnsi="Times New Roman" w:cs="Times New Roman"/>
          <w:noProof/>
          <w:sz w:val="24"/>
          <w:szCs w:val="20"/>
        </w:rPr>
      </w:pPr>
      <w:r>
        <w:br w:type="page"/>
      </w:r>
    </w:p>
    <w:p w14:paraId="11264890" w14:textId="77777777" w:rsidR="00C75748" w:rsidRPr="005104A9" w:rsidRDefault="00C75748" w:rsidP="005104A9">
      <w:pPr>
        <w:jc w:val="both"/>
        <w:rPr>
          <w:rFonts w:ascii="Times New Roman" w:eastAsia="Times New Roman" w:hAnsi="Times New Roman" w:cs="Times New Roman"/>
          <w:noProof/>
          <w:sz w:val="24"/>
          <w:szCs w:val="19"/>
        </w:rPr>
      </w:pPr>
    </w:p>
    <w:p w14:paraId="04BA85D2" w14:textId="77777777" w:rsidR="00C75748" w:rsidRPr="005104A9" w:rsidRDefault="00C75748" w:rsidP="00C3563D">
      <w:pPr>
        <w:pStyle w:val="Heading1"/>
        <w:ind w:left="0"/>
        <w:jc w:val="center"/>
        <w:rPr>
          <w:rFonts w:ascii="Times New Roman" w:hAnsi="Times New Roman"/>
          <w:noProof/>
        </w:rPr>
      </w:pPr>
      <w:r>
        <w:rPr>
          <w:rFonts w:ascii="Times New Roman" w:hAnsi="Times New Roman"/>
        </w:rPr>
        <w:t>Teksta grozījumi</w:t>
      </w:r>
    </w:p>
    <w:p w14:paraId="02AC8409" w14:textId="77777777" w:rsidR="00C75748" w:rsidRPr="005104A9" w:rsidRDefault="00C75748" w:rsidP="005104A9">
      <w:pPr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0"/>
        </w:rPr>
      </w:pPr>
    </w:p>
    <w:p w14:paraId="2F521055" w14:textId="77777777" w:rsidR="00C75748" w:rsidRDefault="00C75748" w:rsidP="005104A9">
      <w:pPr>
        <w:pStyle w:val="BodyText"/>
        <w:ind w:left="0"/>
        <w:jc w:val="both"/>
        <w:rPr>
          <w:noProof/>
        </w:rPr>
      </w:pPr>
      <w:r>
        <w:t>1980. gada 9. maija Konvencijas par starptautiskajiem dzelzceļa pārvadājumiem (</w:t>
      </w:r>
      <w:r>
        <w:rPr>
          <w:i/>
          <w:iCs/>
        </w:rPr>
        <w:t>COTIF</w:t>
      </w:r>
      <w:r>
        <w:t>) 1999. gada 3. jūnija protokola (Viļņas protokols) redakcijā ar grozījumiem, kas pieņemti Revīzijas komitejas 24. sesijā, 27. pants ir izteikts šādā redakcijā:</w:t>
      </w:r>
    </w:p>
    <w:p w14:paraId="7A495628" w14:textId="77777777" w:rsidR="00C3563D" w:rsidRPr="005104A9" w:rsidRDefault="00C3563D" w:rsidP="005104A9">
      <w:pPr>
        <w:pStyle w:val="BodyText"/>
        <w:ind w:left="0"/>
        <w:jc w:val="both"/>
        <w:rPr>
          <w:noProof/>
        </w:rPr>
      </w:pPr>
    </w:p>
    <w:p w14:paraId="6A7B4619" w14:textId="77777777" w:rsidR="00C3563D" w:rsidRDefault="00C75748" w:rsidP="00C3563D">
      <w:pPr>
        <w:pStyle w:val="Heading1"/>
        <w:ind w:left="0"/>
        <w:jc w:val="center"/>
        <w:rPr>
          <w:rFonts w:ascii="Times New Roman" w:eastAsia="Times New Roman" w:hAnsi="Times New Roman" w:cs="Times New Roman"/>
          <w:noProof/>
        </w:rPr>
      </w:pPr>
      <w:r>
        <w:rPr>
          <w:rFonts w:ascii="Times New Roman" w:hAnsi="Times New Roman"/>
        </w:rPr>
        <w:t>“27. pants</w:t>
      </w:r>
    </w:p>
    <w:p w14:paraId="163D19CE" w14:textId="77777777" w:rsidR="00C75748" w:rsidRPr="005104A9" w:rsidRDefault="00C75748" w:rsidP="00C3563D">
      <w:pPr>
        <w:pStyle w:val="Heading1"/>
        <w:ind w:left="0"/>
        <w:jc w:val="center"/>
        <w:rPr>
          <w:rFonts w:ascii="Times New Roman" w:eastAsia="Times New Roman" w:hAnsi="Times New Roman" w:cs="Times New Roman"/>
          <w:noProof/>
        </w:rPr>
      </w:pPr>
      <w:r>
        <w:rPr>
          <w:rFonts w:ascii="Times New Roman" w:hAnsi="Times New Roman"/>
        </w:rPr>
        <w:t>Finanšu pārskatu revīzija</w:t>
      </w:r>
    </w:p>
    <w:p w14:paraId="4113BCD1" w14:textId="77777777" w:rsidR="00C75748" w:rsidRPr="005104A9" w:rsidRDefault="00C75748" w:rsidP="005104A9">
      <w:pPr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0"/>
        </w:rPr>
      </w:pPr>
    </w:p>
    <w:p w14:paraId="2D3F749F" w14:textId="77777777" w:rsidR="00C75748" w:rsidRPr="005104A9" w:rsidRDefault="00C75748" w:rsidP="00C3563D">
      <w:pPr>
        <w:pStyle w:val="BodyText"/>
        <w:tabs>
          <w:tab w:val="left" w:pos="968"/>
        </w:tabs>
        <w:ind w:left="0"/>
        <w:jc w:val="both"/>
        <w:rPr>
          <w:noProof/>
        </w:rPr>
      </w:pPr>
      <w:r>
        <w:t>1. §. Finanšu pārskatu revīziju saskaņā ar šajā pantā paredzētajiem noteikumiem un jebkuriem īpašiem Administratīvās komitejas norādījumiem, kā arī atbilstīgi Organizācijas Finanšu un grāmatvedības noteikumiem (15. panta 5. § e) punkts) veic galvenās mītnes valsts, ja vien Ģenerālā asambleja nepieņem pretēju lēmumu saskaņā ar 14. panta 2. § k) punktu.</w:t>
      </w:r>
    </w:p>
    <w:p w14:paraId="7669B14E" w14:textId="77777777" w:rsidR="00C75748" w:rsidRPr="005104A9" w:rsidRDefault="00C75748" w:rsidP="005104A9">
      <w:pPr>
        <w:jc w:val="both"/>
        <w:rPr>
          <w:rFonts w:ascii="Times New Roman" w:eastAsia="Times New Roman" w:hAnsi="Times New Roman" w:cs="Times New Roman"/>
          <w:noProof/>
          <w:sz w:val="24"/>
          <w:szCs w:val="20"/>
        </w:rPr>
      </w:pPr>
    </w:p>
    <w:p w14:paraId="4FC3EA5B" w14:textId="77777777" w:rsidR="00C75748" w:rsidRPr="005104A9" w:rsidRDefault="00C75748" w:rsidP="005104A9">
      <w:pPr>
        <w:pStyle w:val="BodyText"/>
        <w:ind w:left="0"/>
        <w:jc w:val="both"/>
        <w:rPr>
          <w:noProof/>
        </w:rPr>
      </w:pPr>
      <w:r>
        <w:rPr>
          <w:b/>
          <w:bCs/>
        </w:rPr>
        <w:t>2</w:t>
      </w:r>
      <w:r>
        <w:t>. §. Revidentam jebkurā laikā ir neierobežota piekļuve visām virsgrāmatām, kontiem, norēķinu dokumentiem un citai informācijai, ko viņš uzskata par nepieciešamu.</w:t>
      </w:r>
    </w:p>
    <w:p w14:paraId="2A0289FD" w14:textId="77777777" w:rsidR="00C75748" w:rsidRPr="005104A9" w:rsidRDefault="00C75748" w:rsidP="005104A9">
      <w:pPr>
        <w:jc w:val="both"/>
        <w:rPr>
          <w:rFonts w:ascii="Times New Roman" w:eastAsia="Times New Roman" w:hAnsi="Times New Roman" w:cs="Times New Roman"/>
          <w:noProof/>
          <w:sz w:val="24"/>
          <w:szCs w:val="20"/>
        </w:rPr>
      </w:pPr>
    </w:p>
    <w:p w14:paraId="3E747C16" w14:textId="77777777" w:rsidR="00C75748" w:rsidRPr="005104A9" w:rsidRDefault="00C75748" w:rsidP="005104A9">
      <w:pPr>
        <w:pStyle w:val="BodyText"/>
        <w:ind w:left="0"/>
        <w:jc w:val="both"/>
        <w:rPr>
          <w:noProof/>
        </w:rPr>
      </w:pPr>
      <w:r>
        <w:rPr>
          <w:b/>
          <w:bCs/>
        </w:rPr>
        <w:t>3</w:t>
      </w:r>
      <w:r>
        <w:t>. §. Revidents informē Administratīvo komiteju un Ģenerālsekretāru par revīzijas konstatējumiem. Papildus tam viņš var iesniegt piezīmes par Ģenerālsekretāra finanšu pārskatu, ja uzskata, kas tas ir piemēroti.</w:t>
      </w:r>
    </w:p>
    <w:p w14:paraId="15C93548" w14:textId="77777777" w:rsidR="00C75748" w:rsidRPr="005104A9" w:rsidRDefault="00C75748" w:rsidP="005104A9">
      <w:pPr>
        <w:jc w:val="both"/>
        <w:rPr>
          <w:rFonts w:ascii="Times New Roman" w:hAnsi="Times New Roman"/>
          <w:noProof/>
          <w:sz w:val="24"/>
        </w:rPr>
      </w:pPr>
    </w:p>
    <w:p w14:paraId="630DC41A" w14:textId="77777777" w:rsidR="00C75748" w:rsidRPr="005104A9" w:rsidRDefault="00C75748" w:rsidP="005104A9">
      <w:pPr>
        <w:pStyle w:val="BodyText"/>
        <w:ind w:left="0"/>
        <w:jc w:val="both"/>
        <w:rPr>
          <w:noProof/>
        </w:rPr>
      </w:pPr>
      <w:r>
        <w:t>4. §. Pilnvaras veikt finanšu pārskatu revīziju ir noteiktas Finanšu un grāmatvedības noteikumos un tiem pievienotajā papildu pilnvarā.”</w:t>
      </w:r>
    </w:p>
    <w:p w14:paraId="2228F516" w14:textId="77777777" w:rsidR="00C75748" w:rsidRPr="005104A9" w:rsidRDefault="00C75748" w:rsidP="005104A9">
      <w:pPr>
        <w:jc w:val="both"/>
        <w:rPr>
          <w:rFonts w:ascii="Times New Roman" w:eastAsia="Times New Roman" w:hAnsi="Times New Roman" w:cs="Times New Roman"/>
          <w:noProof/>
          <w:sz w:val="24"/>
          <w:szCs w:val="20"/>
        </w:rPr>
      </w:pPr>
    </w:p>
    <w:sectPr w:rsidR="00C75748" w:rsidRPr="005104A9" w:rsidSect="005104A9"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1134" w:right="1134" w:bottom="1134" w:left="170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57F68E" w14:textId="77777777" w:rsidR="00C75748" w:rsidRPr="00C75748" w:rsidRDefault="00C75748" w:rsidP="00C75748">
      <w:pPr>
        <w:rPr>
          <w:noProof/>
        </w:rPr>
      </w:pPr>
      <w:r w:rsidRPr="00C75748">
        <w:rPr>
          <w:noProof/>
        </w:rPr>
        <w:separator/>
      </w:r>
    </w:p>
  </w:endnote>
  <w:endnote w:type="continuationSeparator" w:id="0">
    <w:p w14:paraId="737F9F29" w14:textId="77777777" w:rsidR="00C75748" w:rsidRPr="00C75748" w:rsidRDefault="00C75748" w:rsidP="00C75748">
      <w:pPr>
        <w:rPr>
          <w:noProof/>
        </w:rPr>
      </w:pPr>
      <w:r w:rsidRPr="00C75748"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8E23E8" w14:textId="77777777" w:rsidR="00CC520D" w:rsidRPr="00CC520D" w:rsidRDefault="00CC520D" w:rsidP="00CC520D">
    <w:pPr>
      <w:pStyle w:val="Header"/>
      <w:tabs>
        <w:tab w:val="clear" w:pos="4153"/>
        <w:tab w:val="clear" w:pos="8306"/>
        <w:tab w:val="left" w:pos="9072"/>
      </w:tabs>
      <w:rPr>
        <w:rStyle w:val="PageNumber"/>
        <w:rFonts w:ascii="Times New Roman" w:hAnsi="Times New Roman" w:cs="Times New Roman"/>
        <w:sz w:val="20"/>
        <w:szCs w:val="18"/>
      </w:rPr>
    </w:pPr>
  </w:p>
  <w:p w14:paraId="68042EE8" w14:textId="77777777" w:rsidR="00CC520D" w:rsidRPr="00CC520D" w:rsidRDefault="00CC520D" w:rsidP="00CC520D">
    <w:pPr>
      <w:pStyle w:val="Header"/>
      <w:tabs>
        <w:tab w:val="clear" w:pos="4153"/>
        <w:tab w:val="clear" w:pos="8306"/>
        <w:tab w:val="right" w:leader="underscore" w:pos="9072"/>
      </w:tabs>
      <w:rPr>
        <w:rStyle w:val="PageNumber"/>
        <w:rFonts w:ascii="Times New Roman" w:hAnsi="Times New Roman" w:cs="Times New Roman"/>
        <w:sz w:val="20"/>
        <w:szCs w:val="18"/>
      </w:rPr>
    </w:pPr>
    <w:r w:rsidRPr="00CC520D">
      <w:rPr>
        <w:rStyle w:val="PageNumber"/>
        <w:rFonts w:ascii="Times New Roman" w:hAnsi="Times New Roman" w:cs="Times New Roman"/>
        <w:sz w:val="20"/>
        <w:szCs w:val="18"/>
      </w:rPr>
      <w:tab/>
    </w:r>
  </w:p>
  <w:p w14:paraId="038859E5" w14:textId="77777777" w:rsidR="00CC520D" w:rsidRPr="00CC520D" w:rsidRDefault="00CC520D" w:rsidP="00CC520D">
    <w:pPr>
      <w:pStyle w:val="Header"/>
      <w:tabs>
        <w:tab w:val="clear" w:pos="4153"/>
        <w:tab w:val="clear" w:pos="8306"/>
        <w:tab w:val="right" w:pos="9072"/>
      </w:tabs>
      <w:rPr>
        <w:rStyle w:val="PageNumber"/>
        <w:rFonts w:ascii="Times New Roman" w:hAnsi="Times New Roman" w:cs="Times New Roman"/>
        <w:sz w:val="20"/>
        <w:szCs w:val="18"/>
      </w:rPr>
    </w:pPr>
  </w:p>
  <w:p w14:paraId="20ED5C71" w14:textId="77777777" w:rsidR="00CC520D" w:rsidRPr="00CC520D" w:rsidRDefault="00CC520D" w:rsidP="00CC520D">
    <w:pPr>
      <w:pStyle w:val="Footer"/>
      <w:tabs>
        <w:tab w:val="clear" w:pos="4153"/>
        <w:tab w:val="clear" w:pos="8306"/>
        <w:tab w:val="right" w:pos="9072"/>
      </w:tabs>
      <w:rPr>
        <w:rFonts w:ascii="Times New Roman" w:hAnsi="Times New Roman" w:cs="Times New Roman"/>
        <w:sz w:val="20"/>
        <w:szCs w:val="18"/>
      </w:rPr>
    </w:pPr>
    <w:r w:rsidRPr="00CC520D">
      <w:rPr>
        <w:rFonts w:ascii="Times New Roman" w:hAnsi="Times New Roman" w:cs="Times New Roman"/>
        <w:noProof/>
        <w:sz w:val="20"/>
        <w:szCs w:val="18"/>
      </w:rPr>
      <w:t xml:space="preserve">Tulkojums </w:t>
    </w:r>
    <w:r w:rsidRPr="00CC520D">
      <w:rPr>
        <w:rFonts w:ascii="Times New Roman" w:hAnsi="Times New Roman" w:cs="Times New Roman"/>
        <w:noProof/>
        <w:sz w:val="20"/>
        <w:szCs w:val="18"/>
      </w:rPr>
      <w:fldChar w:fldCharType="begin"/>
    </w:r>
    <w:r w:rsidRPr="00CC520D">
      <w:rPr>
        <w:rFonts w:ascii="Times New Roman" w:hAnsi="Times New Roman" w:cs="Times New Roman"/>
        <w:noProof/>
        <w:sz w:val="20"/>
        <w:szCs w:val="18"/>
      </w:rPr>
      <w:instrText>symbol 211 \f "Symbol" \s 9</w:instrText>
    </w:r>
    <w:r w:rsidRPr="00CC520D">
      <w:rPr>
        <w:rFonts w:ascii="Times New Roman" w:hAnsi="Times New Roman" w:cs="Times New Roman"/>
        <w:noProof/>
        <w:sz w:val="20"/>
        <w:szCs w:val="18"/>
      </w:rPr>
      <w:fldChar w:fldCharType="separate"/>
    </w:r>
    <w:r w:rsidRPr="00CC520D">
      <w:rPr>
        <w:rFonts w:ascii="Times New Roman" w:hAnsi="Times New Roman" w:cs="Times New Roman"/>
        <w:noProof/>
        <w:sz w:val="20"/>
        <w:szCs w:val="18"/>
      </w:rPr>
      <w:t>Ó</w:t>
    </w:r>
    <w:r w:rsidRPr="00CC520D">
      <w:rPr>
        <w:rFonts w:ascii="Times New Roman" w:hAnsi="Times New Roman" w:cs="Times New Roman"/>
        <w:noProof/>
        <w:sz w:val="20"/>
        <w:szCs w:val="18"/>
      </w:rPr>
      <w:fldChar w:fldCharType="end"/>
    </w:r>
    <w:r w:rsidRPr="00CC520D">
      <w:rPr>
        <w:rFonts w:ascii="Times New Roman" w:hAnsi="Times New Roman" w:cs="Times New Roman"/>
        <w:noProof/>
        <w:sz w:val="20"/>
        <w:szCs w:val="18"/>
      </w:rPr>
      <w:t xml:space="preserve"> Valsts valodas centrs, 2020</w:t>
    </w:r>
    <w:r w:rsidRPr="00CC520D">
      <w:rPr>
        <w:rFonts w:ascii="Times New Roman" w:hAnsi="Times New Roman" w:cs="Times New Roman"/>
        <w:sz w:val="20"/>
        <w:szCs w:val="18"/>
      </w:rPr>
      <w:tab/>
    </w:r>
    <w:r w:rsidRPr="00CC520D">
      <w:rPr>
        <w:rStyle w:val="PageNumber"/>
        <w:rFonts w:ascii="Times New Roman" w:hAnsi="Times New Roman" w:cs="Times New Roman"/>
        <w:sz w:val="20"/>
        <w:szCs w:val="18"/>
      </w:rPr>
      <w:fldChar w:fldCharType="begin"/>
    </w:r>
    <w:r w:rsidRPr="00CC520D">
      <w:rPr>
        <w:rStyle w:val="PageNumber"/>
        <w:rFonts w:ascii="Times New Roman" w:hAnsi="Times New Roman" w:cs="Times New Roman"/>
        <w:sz w:val="20"/>
        <w:szCs w:val="18"/>
      </w:rPr>
      <w:instrText xml:space="preserve">page </w:instrText>
    </w:r>
    <w:r w:rsidRPr="00CC520D">
      <w:rPr>
        <w:rStyle w:val="PageNumber"/>
        <w:rFonts w:ascii="Times New Roman" w:hAnsi="Times New Roman" w:cs="Times New Roman"/>
        <w:sz w:val="20"/>
        <w:szCs w:val="18"/>
      </w:rPr>
      <w:fldChar w:fldCharType="separate"/>
    </w:r>
    <w:r w:rsidRPr="00CC520D">
      <w:rPr>
        <w:rStyle w:val="PageNumber"/>
        <w:rFonts w:ascii="Times New Roman" w:hAnsi="Times New Roman" w:cs="Times New Roman"/>
        <w:sz w:val="20"/>
        <w:szCs w:val="18"/>
      </w:rPr>
      <w:t>2</w:t>
    </w:r>
    <w:r w:rsidRPr="00CC520D">
      <w:rPr>
        <w:rStyle w:val="PageNumber"/>
        <w:rFonts w:ascii="Times New Roman" w:hAnsi="Times New Roman" w:cs="Times New Roman"/>
        <w:sz w:val="20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6DF132" w14:textId="77777777" w:rsidR="00CC520D" w:rsidRPr="00CC520D" w:rsidRDefault="00CC520D" w:rsidP="00CC520D">
    <w:pPr>
      <w:pStyle w:val="Header"/>
      <w:tabs>
        <w:tab w:val="clear" w:pos="4153"/>
        <w:tab w:val="clear" w:pos="8306"/>
        <w:tab w:val="left" w:pos="9072"/>
      </w:tabs>
      <w:rPr>
        <w:rStyle w:val="PageNumber"/>
        <w:rFonts w:ascii="Times New Roman" w:hAnsi="Times New Roman" w:cs="Times New Roman"/>
        <w:sz w:val="20"/>
        <w:szCs w:val="18"/>
      </w:rPr>
    </w:pPr>
    <w:bookmarkStart w:id="14" w:name="_Hlk496261764"/>
    <w:bookmarkStart w:id="15" w:name="_Hlk496261765"/>
    <w:bookmarkStart w:id="16" w:name="_Hlk496261766"/>
    <w:bookmarkStart w:id="17" w:name="_Hlk30491075"/>
    <w:bookmarkStart w:id="18" w:name="_Hlk30491076"/>
  </w:p>
  <w:p w14:paraId="30CAF8EF" w14:textId="77777777" w:rsidR="00CC520D" w:rsidRPr="00CC520D" w:rsidRDefault="00CC520D" w:rsidP="00CC520D">
    <w:pPr>
      <w:pStyle w:val="Header"/>
      <w:tabs>
        <w:tab w:val="clear" w:pos="4153"/>
        <w:tab w:val="clear" w:pos="8306"/>
        <w:tab w:val="left" w:leader="underscore" w:pos="9072"/>
      </w:tabs>
      <w:rPr>
        <w:rStyle w:val="PageNumber"/>
        <w:rFonts w:ascii="Times New Roman" w:hAnsi="Times New Roman" w:cs="Times New Roman"/>
        <w:sz w:val="20"/>
        <w:szCs w:val="18"/>
      </w:rPr>
    </w:pPr>
    <w:r w:rsidRPr="00CC520D">
      <w:rPr>
        <w:rStyle w:val="PageNumber"/>
        <w:rFonts w:ascii="Times New Roman" w:hAnsi="Times New Roman" w:cs="Times New Roman"/>
        <w:sz w:val="20"/>
        <w:szCs w:val="18"/>
      </w:rPr>
      <w:tab/>
    </w:r>
  </w:p>
  <w:p w14:paraId="75BCC6A2" w14:textId="77777777" w:rsidR="00CC520D" w:rsidRPr="00CC520D" w:rsidRDefault="00CC520D" w:rsidP="00CC520D">
    <w:pPr>
      <w:pStyle w:val="Header"/>
      <w:tabs>
        <w:tab w:val="clear" w:pos="4153"/>
        <w:tab w:val="clear" w:pos="8306"/>
        <w:tab w:val="left" w:pos="9072"/>
      </w:tabs>
      <w:rPr>
        <w:rStyle w:val="PageNumber"/>
        <w:rFonts w:ascii="Times New Roman" w:hAnsi="Times New Roman" w:cs="Times New Roman"/>
        <w:sz w:val="20"/>
        <w:szCs w:val="18"/>
      </w:rPr>
    </w:pPr>
  </w:p>
  <w:p w14:paraId="661D1E93" w14:textId="77777777" w:rsidR="00CC520D" w:rsidRPr="00CC520D" w:rsidRDefault="00CC520D" w:rsidP="00CC520D">
    <w:pPr>
      <w:pStyle w:val="Footer"/>
      <w:rPr>
        <w:rFonts w:ascii="Times New Roman" w:hAnsi="Times New Roman" w:cs="Times New Roman"/>
        <w:sz w:val="20"/>
        <w:szCs w:val="18"/>
      </w:rPr>
    </w:pPr>
    <w:r w:rsidRPr="00CC520D">
      <w:rPr>
        <w:rFonts w:ascii="Times New Roman" w:hAnsi="Times New Roman" w:cs="Times New Roman"/>
        <w:noProof/>
        <w:sz w:val="20"/>
        <w:szCs w:val="18"/>
      </w:rPr>
      <w:t xml:space="preserve">Tulkojums </w:t>
    </w:r>
    <w:r w:rsidRPr="00CC520D">
      <w:rPr>
        <w:rFonts w:ascii="Times New Roman" w:hAnsi="Times New Roman" w:cs="Times New Roman"/>
        <w:noProof/>
        <w:sz w:val="20"/>
        <w:szCs w:val="18"/>
      </w:rPr>
      <w:fldChar w:fldCharType="begin"/>
    </w:r>
    <w:r w:rsidRPr="00CC520D">
      <w:rPr>
        <w:rFonts w:ascii="Times New Roman" w:hAnsi="Times New Roman" w:cs="Times New Roman"/>
        <w:noProof/>
        <w:sz w:val="20"/>
        <w:szCs w:val="18"/>
      </w:rPr>
      <w:instrText>symbol 211 \f "Symbol" \s 9</w:instrText>
    </w:r>
    <w:r w:rsidRPr="00CC520D">
      <w:rPr>
        <w:rFonts w:ascii="Times New Roman" w:hAnsi="Times New Roman" w:cs="Times New Roman"/>
        <w:noProof/>
        <w:sz w:val="20"/>
        <w:szCs w:val="18"/>
      </w:rPr>
      <w:fldChar w:fldCharType="separate"/>
    </w:r>
    <w:r w:rsidRPr="00CC520D">
      <w:rPr>
        <w:rFonts w:ascii="Times New Roman" w:hAnsi="Times New Roman" w:cs="Times New Roman"/>
        <w:noProof/>
        <w:sz w:val="20"/>
        <w:szCs w:val="18"/>
      </w:rPr>
      <w:t>Ó</w:t>
    </w:r>
    <w:r w:rsidRPr="00CC520D">
      <w:rPr>
        <w:rFonts w:ascii="Times New Roman" w:hAnsi="Times New Roman" w:cs="Times New Roman"/>
        <w:noProof/>
        <w:sz w:val="20"/>
        <w:szCs w:val="18"/>
      </w:rPr>
      <w:fldChar w:fldCharType="end"/>
    </w:r>
    <w:r w:rsidRPr="00CC520D">
      <w:rPr>
        <w:rFonts w:ascii="Times New Roman" w:hAnsi="Times New Roman" w:cs="Times New Roman"/>
        <w:noProof/>
        <w:sz w:val="20"/>
        <w:szCs w:val="18"/>
      </w:rPr>
      <w:t xml:space="preserve"> Valsts valodas centrs, 20</w:t>
    </w:r>
    <w:bookmarkEnd w:id="14"/>
    <w:bookmarkEnd w:id="15"/>
    <w:bookmarkEnd w:id="16"/>
    <w:r w:rsidRPr="00CC520D">
      <w:rPr>
        <w:rFonts w:ascii="Times New Roman" w:hAnsi="Times New Roman" w:cs="Times New Roman"/>
        <w:noProof/>
        <w:sz w:val="20"/>
        <w:szCs w:val="18"/>
      </w:rPr>
      <w:t>20</w:t>
    </w:r>
    <w:bookmarkEnd w:id="17"/>
    <w:bookmarkEnd w:id="18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5D88E5" w14:textId="77777777" w:rsidR="00C75748" w:rsidRPr="00C75748" w:rsidRDefault="00C75748" w:rsidP="00C75748">
      <w:pPr>
        <w:rPr>
          <w:noProof/>
        </w:rPr>
      </w:pPr>
      <w:r w:rsidRPr="00C75748">
        <w:rPr>
          <w:noProof/>
        </w:rPr>
        <w:separator/>
      </w:r>
    </w:p>
  </w:footnote>
  <w:footnote w:type="continuationSeparator" w:id="0">
    <w:p w14:paraId="3E231157" w14:textId="77777777" w:rsidR="00C75748" w:rsidRPr="00C75748" w:rsidRDefault="00C75748" w:rsidP="00C75748">
      <w:pPr>
        <w:rPr>
          <w:noProof/>
        </w:rPr>
      </w:pPr>
      <w:r w:rsidRPr="00C75748">
        <w:rPr>
          <w:noProof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152EA1" w14:textId="77777777" w:rsidR="00CC520D" w:rsidRPr="00CC520D" w:rsidRDefault="00CC520D" w:rsidP="00CC520D">
    <w:pPr>
      <w:pStyle w:val="Header"/>
      <w:tabs>
        <w:tab w:val="clear" w:pos="4153"/>
        <w:tab w:val="clear" w:pos="8306"/>
      </w:tabs>
      <w:rPr>
        <w:rStyle w:val="PageNumber"/>
        <w:rFonts w:ascii="Times New Roman" w:hAnsi="Times New Roman" w:cs="Times New Roman"/>
        <w:sz w:val="20"/>
        <w:szCs w:val="20"/>
      </w:rPr>
    </w:pPr>
    <w:bookmarkStart w:id="0" w:name="_Hlk496261784"/>
    <w:bookmarkStart w:id="1" w:name="_Hlk496261785"/>
    <w:bookmarkStart w:id="2" w:name="_Hlk496261786"/>
    <w:bookmarkStart w:id="3" w:name="_Hlk502757728"/>
    <w:bookmarkStart w:id="4" w:name="_Hlk502757729"/>
    <w:bookmarkStart w:id="5" w:name="_Hlk502757738"/>
    <w:bookmarkStart w:id="6" w:name="_Hlk502757739"/>
    <w:bookmarkStart w:id="7" w:name="_Hlk30491084"/>
    <w:bookmarkStart w:id="8" w:name="_Hlk30491085"/>
  </w:p>
  <w:p w14:paraId="25AACA67" w14:textId="77777777" w:rsidR="00CC520D" w:rsidRPr="00CC520D" w:rsidRDefault="00CC520D" w:rsidP="00CC520D">
    <w:pPr>
      <w:pStyle w:val="Header"/>
      <w:tabs>
        <w:tab w:val="clear" w:pos="4153"/>
        <w:tab w:val="clear" w:pos="8306"/>
        <w:tab w:val="right" w:leader="underscore" w:pos="9072"/>
      </w:tabs>
      <w:rPr>
        <w:rStyle w:val="PageNumber"/>
        <w:rFonts w:ascii="Times New Roman" w:hAnsi="Times New Roman" w:cs="Times New Roman"/>
        <w:sz w:val="20"/>
        <w:szCs w:val="20"/>
      </w:rPr>
    </w:pPr>
    <w:r w:rsidRPr="00CC520D">
      <w:rPr>
        <w:rStyle w:val="PageNumber"/>
        <w:rFonts w:ascii="Times New Roman" w:hAnsi="Times New Roman" w:cs="Times New Roman"/>
        <w:sz w:val="20"/>
        <w:szCs w:val="20"/>
      </w:rPr>
      <w:tab/>
    </w:r>
  </w:p>
  <w:bookmarkEnd w:id="0"/>
  <w:bookmarkEnd w:id="1"/>
  <w:bookmarkEnd w:id="2"/>
  <w:bookmarkEnd w:id="3"/>
  <w:bookmarkEnd w:id="4"/>
  <w:bookmarkEnd w:id="5"/>
  <w:bookmarkEnd w:id="6"/>
  <w:bookmarkEnd w:id="7"/>
  <w:bookmarkEnd w:id="8"/>
  <w:p w14:paraId="2423AB42" w14:textId="77777777" w:rsidR="00CC520D" w:rsidRPr="00CC520D" w:rsidRDefault="00CC520D" w:rsidP="00CC520D">
    <w:pPr>
      <w:pStyle w:val="Header"/>
      <w:rPr>
        <w:rFonts w:ascii="Times New Roman" w:hAnsi="Times New Roman" w:cs="Times New Roman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701353" w14:textId="77777777" w:rsidR="00CC520D" w:rsidRPr="00CC520D" w:rsidRDefault="00CC520D" w:rsidP="00CC520D">
    <w:pPr>
      <w:pBdr>
        <w:bottom w:val="single" w:sz="12" w:space="5" w:color="auto"/>
      </w:pBdr>
      <w:rPr>
        <w:rFonts w:ascii="Times New Roman" w:hAnsi="Times New Roman" w:cs="Times New Roman"/>
        <w:spacing w:val="-2"/>
        <w:sz w:val="20"/>
        <w:szCs w:val="20"/>
      </w:rPr>
    </w:pPr>
    <w:bookmarkStart w:id="9" w:name="_Hlk496261745"/>
    <w:bookmarkStart w:id="10" w:name="_Hlk496261746"/>
    <w:bookmarkStart w:id="11" w:name="_Hlk496261747"/>
    <w:bookmarkStart w:id="12" w:name="_Hlk30491063"/>
    <w:bookmarkStart w:id="13" w:name="_Hlk30491064"/>
  </w:p>
  <w:bookmarkEnd w:id="9"/>
  <w:bookmarkEnd w:id="10"/>
  <w:bookmarkEnd w:id="11"/>
  <w:bookmarkEnd w:id="12"/>
  <w:bookmarkEnd w:id="13"/>
  <w:p w14:paraId="56A22D8C" w14:textId="77777777" w:rsidR="00CC520D" w:rsidRPr="00CC520D" w:rsidRDefault="00CC520D" w:rsidP="00CC520D">
    <w:pPr>
      <w:pStyle w:val="Header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removePersonalInformation/>
  <w:removeDateAndTime/>
  <w:hideSpellingErrors/>
  <w:hideGrammaticalErrors/>
  <w:defaultTabStop w:val="720"/>
  <w:doNotHyphenateCaps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4DD3"/>
    <w:rsid w:val="005104A9"/>
    <w:rsid w:val="005C4DD3"/>
    <w:rsid w:val="00906960"/>
    <w:rsid w:val="00C3563D"/>
    <w:rsid w:val="00C75748"/>
    <w:rsid w:val="00CC520D"/>
    <w:rsid w:val="00E62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E00D2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2095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left="968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nhideWhenUsed/>
    <w:rsid w:val="00C7574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5748"/>
  </w:style>
  <w:style w:type="paragraph" w:styleId="Footer">
    <w:name w:val="footer"/>
    <w:basedOn w:val="Normal"/>
    <w:link w:val="FooterChar"/>
    <w:unhideWhenUsed/>
    <w:rsid w:val="00C7574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5748"/>
  </w:style>
  <w:style w:type="table" w:styleId="TableGrid">
    <w:name w:val="Table Grid"/>
    <w:basedOn w:val="TableNormal"/>
    <w:uiPriority w:val="39"/>
    <w:rsid w:val="005104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3563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563D"/>
    <w:rPr>
      <w:color w:val="605E5C"/>
      <w:shd w:val="clear" w:color="auto" w:fill="E1DFDD"/>
    </w:rPr>
  </w:style>
  <w:style w:type="character" w:styleId="PageNumber">
    <w:name w:val="page number"/>
    <w:basedOn w:val="DefaultParagraphFont"/>
    <w:semiHidden/>
    <w:rsid w:val="00CC52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1257</Words>
  <Characters>718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2019-11-08T12:58:00Z</dcterms:created>
  <dcterms:modified xsi:type="dcterms:W3CDTF">2020-06-08T09:57:00Z</dcterms:modified>
</cp:coreProperties>
</file>