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0B182" w14:textId="77777777" w:rsidR="00B43CEB" w:rsidRPr="00C85C71" w:rsidRDefault="00B43CEB" w:rsidP="00B43CEB">
      <w:pPr>
        <w:spacing w:after="0" w:line="240" w:lineRule="auto"/>
        <w:jc w:val="both"/>
        <w:rPr>
          <w:rFonts w:ascii="Times New Roman" w:hAnsi="Times New Roman" w:cs="Times New Roman"/>
          <w:sz w:val="24"/>
          <w:szCs w:val="24"/>
        </w:rPr>
      </w:pPr>
    </w:p>
    <w:p w14:paraId="05A6811A" w14:textId="77777777" w:rsidR="00B43CEB" w:rsidRPr="00C85C71" w:rsidRDefault="00B43CEB" w:rsidP="00B43CEB">
      <w:pPr>
        <w:widowControl w:val="0"/>
        <w:spacing w:after="0" w:line="240" w:lineRule="auto"/>
        <w:jc w:val="both"/>
        <w:rPr>
          <w:rFonts w:ascii="Times New Roman" w:hAnsi="Times New Roman" w:cs="Times New Roman"/>
          <w:sz w:val="20"/>
          <w:szCs w:val="24"/>
        </w:rPr>
      </w:pPr>
      <w:r w:rsidRPr="00C85C71">
        <w:rPr>
          <w:rFonts w:ascii="Times New Roman" w:hAnsi="Times New Roman" w:cs="Times New Roman"/>
          <w:sz w:val="20"/>
          <w:szCs w:val="24"/>
        </w:rPr>
        <w:t>Text consolidated by Valsts valodas centrs (State Language Centre) with amending regulations of:</w:t>
      </w:r>
    </w:p>
    <w:p w14:paraId="5FB370C0" w14:textId="77777777" w:rsidR="00B43CEB" w:rsidRPr="00C85C71" w:rsidRDefault="00B43CEB" w:rsidP="00B43CEB">
      <w:pPr>
        <w:pStyle w:val="Tekstabloks"/>
        <w:ind w:left="0" w:right="26"/>
        <w:jc w:val="center"/>
        <w:rPr>
          <w:szCs w:val="24"/>
        </w:rPr>
      </w:pPr>
      <w:r w:rsidRPr="00C85C71">
        <w:rPr>
          <w:szCs w:val="24"/>
        </w:rPr>
        <w:t>30</w:t>
      </w:r>
      <w:r>
        <w:rPr>
          <w:szCs w:val="24"/>
        </w:rPr>
        <w:t> </w:t>
      </w:r>
      <w:r w:rsidRPr="00C85C71">
        <w:rPr>
          <w:szCs w:val="24"/>
        </w:rPr>
        <w:t>November</w:t>
      </w:r>
      <w:r>
        <w:rPr>
          <w:szCs w:val="24"/>
        </w:rPr>
        <w:t> </w:t>
      </w:r>
      <w:r w:rsidRPr="00C85C71">
        <w:rPr>
          <w:szCs w:val="24"/>
        </w:rPr>
        <w:t>2009 [shall come into force from 3</w:t>
      </w:r>
      <w:r>
        <w:rPr>
          <w:szCs w:val="24"/>
        </w:rPr>
        <w:t> </w:t>
      </w:r>
      <w:r w:rsidRPr="00C85C71">
        <w:rPr>
          <w:szCs w:val="24"/>
        </w:rPr>
        <w:t>December</w:t>
      </w:r>
      <w:r>
        <w:rPr>
          <w:szCs w:val="24"/>
        </w:rPr>
        <w:t> </w:t>
      </w:r>
      <w:r w:rsidRPr="00C85C71">
        <w:rPr>
          <w:szCs w:val="24"/>
        </w:rPr>
        <w:t>2009];</w:t>
      </w:r>
    </w:p>
    <w:p w14:paraId="01F95955" w14:textId="77777777" w:rsidR="00B43CEB" w:rsidRPr="00C85C71" w:rsidRDefault="00B43CEB" w:rsidP="00B43CEB">
      <w:pPr>
        <w:pStyle w:val="Tekstabloks"/>
        <w:ind w:left="0" w:right="26"/>
        <w:jc w:val="center"/>
        <w:rPr>
          <w:szCs w:val="24"/>
        </w:rPr>
      </w:pPr>
      <w:r w:rsidRPr="00C85C71">
        <w:rPr>
          <w:szCs w:val="24"/>
        </w:rPr>
        <w:t>27</w:t>
      </w:r>
      <w:r>
        <w:rPr>
          <w:szCs w:val="24"/>
        </w:rPr>
        <w:t> </w:t>
      </w:r>
      <w:r w:rsidRPr="00C85C71">
        <w:rPr>
          <w:szCs w:val="24"/>
        </w:rPr>
        <w:t>December</w:t>
      </w:r>
      <w:r>
        <w:rPr>
          <w:szCs w:val="24"/>
        </w:rPr>
        <w:t> </w:t>
      </w:r>
      <w:r w:rsidRPr="00C85C71">
        <w:rPr>
          <w:szCs w:val="24"/>
        </w:rPr>
        <w:t>2011 [shall come into force from 31</w:t>
      </w:r>
      <w:r>
        <w:rPr>
          <w:szCs w:val="24"/>
        </w:rPr>
        <w:t> </w:t>
      </w:r>
      <w:r w:rsidRPr="00C85C71">
        <w:rPr>
          <w:szCs w:val="24"/>
        </w:rPr>
        <w:t>December</w:t>
      </w:r>
      <w:r>
        <w:rPr>
          <w:szCs w:val="24"/>
        </w:rPr>
        <w:t> </w:t>
      </w:r>
      <w:r w:rsidRPr="00C85C71">
        <w:rPr>
          <w:szCs w:val="24"/>
        </w:rPr>
        <w:t>2011];</w:t>
      </w:r>
    </w:p>
    <w:p w14:paraId="55E4D4B7" w14:textId="77777777" w:rsidR="00B43CEB" w:rsidRPr="00C85C71" w:rsidRDefault="00B43CEB" w:rsidP="00B43CEB">
      <w:pPr>
        <w:pStyle w:val="Tekstabloks"/>
        <w:ind w:left="0" w:right="26"/>
        <w:jc w:val="center"/>
        <w:rPr>
          <w:szCs w:val="24"/>
        </w:rPr>
      </w:pPr>
      <w:r w:rsidRPr="00C85C71">
        <w:rPr>
          <w:szCs w:val="24"/>
        </w:rPr>
        <w:t>22</w:t>
      </w:r>
      <w:r>
        <w:rPr>
          <w:szCs w:val="24"/>
        </w:rPr>
        <w:t> </w:t>
      </w:r>
      <w:r w:rsidRPr="00C85C71">
        <w:rPr>
          <w:szCs w:val="24"/>
        </w:rPr>
        <w:t>May</w:t>
      </w:r>
      <w:r>
        <w:rPr>
          <w:szCs w:val="24"/>
        </w:rPr>
        <w:t> </w:t>
      </w:r>
      <w:r w:rsidRPr="00C85C71">
        <w:rPr>
          <w:szCs w:val="24"/>
        </w:rPr>
        <w:t>2012 [shall come into force from 25</w:t>
      </w:r>
      <w:r>
        <w:rPr>
          <w:szCs w:val="24"/>
        </w:rPr>
        <w:t> </w:t>
      </w:r>
      <w:r w:rsidRPr="00C85C71">
        <w:rPr>
          <w:szCs w:val="24"/>
        </w:rPr>
        <w:t>May</w:t>
      </w:r>
      <w:r>
        <w:rPr>
          <w:szCs w:val="24"/>
        </w:rPr>
        <w:t> </w:t>
      </w:r>
      <w:r w:rsidRPr="00C85C71">
        <w:rPr>
          <w:szCs w:val="24"/>
        </w:rPr>
        <w:t>2012];</w:t>
      </w:r>
    </w:p>
    <w:p w14:paraId="46C14B39" w14:textId="77777777" w:rsidR="00B43CEB" w:rsidRPr="00C85C71" w:rsidRDefault="00B43CEB" w:rsidP="00B43CEB">
      <w:pPr>
        <w:pStyle w:val="Tekstabloks"/>
        <w:ind w:left="0" w:right="26"/>
        <w:jc w:val="center"/>
        <w:rPr>
          <w:szCs w:val="24"/>
        </w:rPr>
      </w:pPr>
      <w:r w:rsidRPr="00C85C71">
        <w:rPr>
          <w:szCs w:val="24"/>
        </w:rPr>
        <w:t>18</w:t>
      </w:r>
      <w:r>
        <w:rPr>
          <w:szCs w:val="24"/>
        </w:rPr>
        <w:t> </w:t>
      </w:r>
      <w:r w:rsidRPr="00C85C71">
        <w:rPr>
          <w:szCs w:val="24"/>
        </w:rPr>
        <w:t>December</w:t>
      </w:r>
      <w:r>
        <w:rPr>
          <w:szCs w:val="24"/>
        </w:rPr>
        <w:t> </w:t>
      </w:r>
      <w:r w:rsidRPr="00C85C71">
        <w:rPr>
          <w:szCs w:val="24"/>
        </w:rPr>
        <w:t>2012 [shall come into force from 22</w:t>
      </w:r>
      <w:r>
        <w:rPr>
          <w:szCs w:val="24"/>
        </w:rPr>
        <w:t> </w:t>
      </w:r>
      <w:r w:rsidRPr="00C85C71">
        <w:rPr>
          <w:szCs w:val="24"/>
        </w:rPr>
        <w:t>December</w:t>
      </w:r>
      <w:r>
        <w:rPr>
          <w:szCs w:val="24"/>
        </w:rPr>
        <w:t> </w:t>
      </w:r>
      <w:r w:rsidRPr="00C85C71">
        <w:rPr>
          <w:szCs w:val="24"/>
        </w:rPr>
        <w:t>2012];</w:t>
      </w:r>
    </w:p>
    <w:p w14:paraId="006F92EB" w14:textId="77777777" w:rsidR="00B43CEB" w:rsidRPr="00C85C71" w:rsidRDefault="00B43CEB" w:rsidP="00B43CEB">
      <w:pPr>
        <w:pStyle w:val="Tekstabloks"/>
        <w:ind w:left="0" w:right="26"/>
        <w:jc w:val="center"/>
        <w:rPr>
          <w:szCs w:val="24"/>
        </w:rPr>
      </w:pPr>
      <w:r w:rsidRPr="00C85C71">
        <w:rPr>
          <w:szCs w:val="24"/>
        </w:rPr>
        <w:t>22</w:t>
      </w:r>
      <w:r>
        <w:rPr>
          <w:szCs w:val="24"/>
        </w:rPr>
        <w:t> </w:t>
      </w:r>
      <w:r w:rsidRPr="00C85C71">
        <w:rPr>
          <w:szCs w:val="24"/>
        </w:rPr>
        <w:t>April</w:t>
      </w:r>
      <w:r>
        <w:rPr>
          <w:szCs w:val="24"/>
        </w:rPr>
        <w:t> </w:t>
      </w:r>
      <w:r w:rsidRPr="00C85C71">
        <w:rPr>
          <w:szCs w:val="24"/>
        </w:rPr>
        <w:t>2014 [shall come into force from 1</w:t>
      </w:r>
      <w:r>
        <w:rPr>
          <w:szCs w:val="24"/>
        </w:rPr>
        <w:t> </w:t>
      </w:r>
      <w:r w:rsidRPr="00C85C71">
        <w:rPr>
          <w:szCs w:val="24"/>
        </w:rPr>
        <w:t>September</w:t>
      </w:r>
      <w:r>
        <w:rPr>
          <w:szCs w:val="24"/>
        </w:rPr>
        <w:t> </w:t>
      </w:r>
      <w:r w:rsidRPr="00C85C71">
        <w:rPr>
          <w:szCs w:val="24"/>
        </w:rPr>
        <w:t>2014];</w:t>
      </w:r>
    </w:p>
    <w:p w14:paraId="5363E03E" w14:textId="77777777" w:rsidR="00B43CEB" w:rsidRPr="00C85C71" w:rsidRDefault="00B43CEB" w:rsidP="00B43CEB">
      <w:pPr>
        <w:pStyle w:val="Tekstabloks"/>
        <w:ind w:left="0" w:right="26"/>
        <w:jc w:val="center"/>
        <w:rPr>
          <w:szCs w:val="24"/>
        </w:rPr>
      </w:pPr>
      <w:r w:rsidRPr="00C85C71">
        <w:rPr>
          <w:szCs w:val="24"/>
        </w:rPr>
        <w:t>28</w:t>
      </w:r>
      <w:r>
        <w:rPr>
          <w:szCs w:val="24"/>
        </w:rPr>
        <w:t> </w:t>
      </w:r>
      <w:r w:rsidRPr="00C85C71">
        <w:rPr>
          <w:szCs w:val="24"/>
        </w:rPr>
        <w:t>June</w:t>
      </w:r>
      <w:r>
        <w:rPr>
          <w:szCs w:val="24"/>
        </w:rPr>
        <w:t> </w:t>
      </w:r>
      <w:r w:rsidRPr="00C85C71">
        <w:rPr>
          <w:szCs w:val="24"/>
        </w:rPr>
        <w:t>2016 [shall come into force from 1</w:t>
      </w:r>
      <w:r>
        <w:rPr>
          <w:szCs w:val="24"/>
        </w:rPr>
        <w:t> </w:t>
      </w:r>
      <w:r w:rsidRPr="00C85C71">
        <w:rPr>
          <w:szCs w:val="24"/>
        </w:rPr>
        <w:t>December</w:t>
      </w:r>
      <w:r>
        <w:rPr>
          <w:szCs w:val="24"/>
        </w:rPr>
        <w:t> </w:t>
      </w:r>
      <w:r w:rsidRPr="00C85C71">
        <w:rPr>
          <w:szCs w:val="24"/>
        </w:rPr>
        <w:t>2016];</w:t>
      </w:r>
    </w:p>
    <w:p w14:paraId="399E7E12" w14:textId="77777777" w:rsidR="00B43CEB" w:rsidRPr="00C85C71" w:rsidRDefault="00B43CEB" w:rsidP="00B43CEB">
      <w:pPr>
        <w:pStyle w:val="Tekstabloks"/>
        <w:ind w:left="0" w:right="26"/>
        <w:jc w:val="center"/>
        <w:rPr>
          <w:szCs w:val="24"/>
        </w:rPr>
      </w:pPr>
      <w:r w:rsidRPr="00C85C71">
        <w:rPr>
          <w:szCs w:val="24"/>
        </w:rPr>
        <w:t>29</w:t>
      </w:r>
      <w:r>
        <w:rPr>
          <w:szCs w:val="24"/>
        </w:rPr>
        <w:t> </w:t>
      </w:r>
      <w:r w:rsidRPr="00C85C71">
        <w:rPr>
          <w:szCs w:val="24"/>
        </w:rPr>
        <w:t>November</w:t>
      </w:r>
      <w:r>
        <w:rPr>
          <w:szCs w:val="24"/>
        </w:rPr>
        <w:t> </w:t>
      </w:r>
      <w:r w:rsidRPr="00C85C71">
        <w:rPr>
          <w:szCs w:val="24"/>
        </w:rPr>
        <w:t>2016 [shall come into force from 1</w:t>
      </w:r>
      <w:r>
        <w:rPr>
          <w:szCs w:val="24"/>
        </w:rPr>
        <w:t> </w:t>
      </w:r>
      <w:r w:rsidRPr="00C85C71">
        <w:rPr>
          <w:szCs w:val="24"/>
        </w:rPr>
        <w:t>December</w:t>
      </w:r>
      <w:r>
        <w:rPr>
          <w:szCs w:val="24"/>
        </w:rPr>
        <w:t> </w:t>
      </w:r>
      <w:r w:rsidRPr="00C85C71">
        <w:rPr>
          <w:szCs w:val="24"/>
        </w:rPr>
        <w:t>2016];</w:t>
      </w:r>
    </w:p>
    <w:p w14:paraId="10574BCA" w14:textId="77777777" w:rsidR="00B43CEB" w:rsidRDefault="00B43CEB" w:rsidP="00B43CEB">
      <w:pPr>
        <w:pStyle w:val="Tekstabloks"/>
        <w:ind w:left="0" w:right="26"/>
        <w:jc w:val="center"/>
        <w:rPr>
          <w:szCs w:val="24"/>
        </w:rPr>
      </w:pPr>
      <w:r w:rsidRPr="00C85C71">
        <w:rPr>
          <w:szCs w:val="24"/>
        </w:rPr>
        <w:t>12</w:t>
      </w:r>
      <w:r>
        <w:rPr>
          <w:szCs w:val="24"/>
        </w:rPr>
        <w:t> </w:t>
      </w:r>
      <w:r w:rsidRPr="00C85C71">
        <w:rPr>
          <w:szCs w:val="24"/>
        </w:rPr>
        <w:t>June</w:t>
      </w:r>
      <w:r>
        <w:rPr>
          <w:szCs w:val="24"/>
        </w:rPr>
        <w:t> </w:t>
      </w:r>
      <w:r w:rsidRPr="00C85C71">
        <w:rPr>
          <w:szCs w:val="24"/>
        </w:rPr>
        <w:t>2018 [shall come into force from 1</w:t>
      </w:r>
      <w:r>
        <w:rPr>
          <w:szCs w:val="24"/>
        </w:rPr>
        <w:t> </w:t>
      </w:r>
      <w:r w:rsidRPr="00C85C71">
        <w:rPr>
          <w:szCs w:val="24"/>
        </w:rPr>
        <w:t>October</w:t>
      </w:r>
      <w:r>
        <w:rPr>
          <w:szCs w:val="24"/>
        </w:rPr>
        <w:t> </w:t>
      </w:r>
      <w:r w:rsidRPr="00C85C71">
        <w:rPr>
          <w:szCs w:val="24"/>
        </w:rPr>
        <w:t>2018]</w:t>
      </w:r>
      <w:r>
        <w:rPr>
          <w:szCs w:val="24"/>
        </w:rPr>
        <w:t>;</w:t>
      </w:r>
    </w:p>
    <w:p w14:paraId="0003304C" w14:textId="634FD9D1" w:rsidR="00B43CEB" w:rsidRDefault="00B43CEB" w:rsidP="00B43CEB">
      <w:pPr>
        <w:pStyle w:val="Tekstabloks"/>
        <w:ind w:left="0" w:right="26"/>
        <w:jc w:val="center"/>
        <w:rPr>
          <w:szCs w:val="24"/>
        </w:rPr>
      </w:pPr>
      <w:r>
        <w:rPr>
          <w:szCs w:val="24"/>
        </w:rPr>
        <w:t>8 January </w:t>
      </w:r>
      <w:r w:rsidRPr="00C85C71">
        <w:rPr>
          <w:szCs w:val="24"/>
        </w:rPr>
        <w:t>201</w:t>
      </w:r>
      <w:r>
        <w:rPr>
          <w:szCs w:val="24"/>
        </w:rPr>
        <w:t>9</w:t>
      </w:r>
      <w:r w:rsidRPr="00C85C71">
        <w:rPr>
          <w:szCs w:val="24"/>
        </w:rPr>
        <w:t xml:space="preserve"> [shall come into force from 1</w:t>
      </w:r>
      <w:r>
        <w:rPr>
          <w:szCs w:val="24"/>
        </w:rPr>
        <w:t> July </w:t>
      </w:r>
      <w:r w:rsidRPr="00C85C71">
        <w:rPr>
          <w:szCs w:val="24"/>
        </w:rPr>
        <w:t>201</w:t>
      </w:r>
      <w:r>
        <w:rPr>
          <w:szCs w:val="24"/>
        </w:rPr>
        <w:t>9</w:t>
      </w:r>
      <w:r w:rsidRPr="00C85C71">
        <w:rPr>
          <w:szCs w:val="24"/>
        </w:rPr>
        <w:t>]</w:t>
      </w:r>
      <w:r>
        <w:rPr>
          <w:szCs w:val="24"/>
        </w:rPr>
        <w:t>;</w:t>
      </w:r>
    </w:p>
    <w:p w14:paraId="09641C6B" w14:textId="408E3C67" w:rsidR="00B43CEB" w:rsidRPr="00C85C71" w:rsidRDefault="00B43CEB" w:rsidP="00B43CEB">
      <w:pPr>
        <w:pStyle w:val="Tekstabloks"/>
        <w:ind w:left="0" w:right="26"/>
        <w:jc w:val="center"/>
        <w:rPr>
          <w:szCs w:val="24"/>
        </w:rPr>
      </w:pPr>
      <w:r>
        <w:rPr>
          <w:szCs w:val="24"/>
        </w:rPr>
        <w:t>17 December 2019 [shall come into force from 20 December 2019].</w:t>
      </w:r>
    </w:p>
    <w:p w14:paraId="156071A9" w14:textId="77777777" w:rsidR="00B43CEB" w:rsidRPr="00C85C71" w:rsidRDefault="00B43CEB" w:rsidP="00B43CEB">
      <w:pPr>
        <w:widowControl w:val="0"/>
        <w:spacing w:after="0" w:line="240" w:lineRule="auto"/>
        <w:jc w:val="both"/>
        <w:rPr>
          <w:rFonts w:ascii="Times New Roman" w:hAnsi="Times New Roman" w:cs="Times New Roman"/>
          <w:sz w:val="20"/>
          <w:szCs w:val="24"/>
        </w:rPr>
      </w:pPr>
      <w:r w:rsidRPr="00C85C71">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FF50DA7" w14:textId="77777777" w:rsidR="00B43CEB" w:rsidRPr="00C85C71" w:rsidRDefault="00B43CEB" w:rsidP="00B43CEB">
      <w:pPr>
        <w:spacing w:after="0" w:line="240" w:lineRule="auto"/>
        <w:jc w:val="both"/>
        <w:rPr>
          <w:rFonts w:ascii="Times New Roman" w:hAnsi="Times New Roman" w:cs="Times New Roman"/>
          <w:sz w:val="24"/>
          <w:szCs w:val="24"/>
        </w:rPr>
      </w:pPr>
    </w:p>
    <w:p w14:paraId="67199C3D" w14:textId="77777777" w:rsidR="00B43CEB" w:rsidRPr="00C85C71" w:rsidRDefault="00B43CEB" w:rsidP="00B43CEB">
      <w:pPr>
        <w:spacing w:after="0" w:line="240" w:lineRule="auto"/>
        <w:rPr>
          <w:rFonts w:ascii="Times New Roman" w:hAnsi="Times New Roman" w:cs="Times New Roman"/>
          <w:sz w:val="24"/>
        </w:rPr>
      </w:pPr>
    </w:p>
    <w:p w14:paraId="5C8BCD2D" w14:textId="77777777" w:rsidR="00B43CEB" w:rsidRPr="00C85C71" w:rsidRDefault="00B43CEB" w:rsidP="00B43CEB">
      <w:pPr>
        <w:spacing w:after="0" w:line="240" w:lineRule="auto"/>
        <w:jc w:val="center"/>
        <w:rPr>
          <w:rFonts w:ascii="Times New Roman" w:hAnsi="Times New Roman" w:cs="Times New Roman"/>
          <w:sz w:val="24"/>
        </w:rPr>
      </w:pPr>
      <w:r w:rsidRPr="00C85C71">
        <w:rPr>
          <w:rFonts w:ascii="Times New Roman" w:hAnsi="Times New Roman" w:cs="Times New Roman"/>
          <w:sz w:val="24"/>
        </w:rPr>
        <w:t>Republic of Latvia</w:t>
      </w:r>
    </w:p>
    <w:p w14:paraId="759C80A8" w14:textId="77777777" w:rsidR="00B43CEB" w:rsidRDefault="00B43CEB" w:rsidP="00DB5D67">
      <w:pPr>
        <w:spacing w:after="0" w:line="240" w:lineRule="auto"/>
        <w:jc w:val="center"/>
        <w:rPr>
          <w:rFonts w:ascii="Times New Roman" w:hAnsi="Times New Roman"/>
          <w:sz w:val="24"/>
          <w:szCs w:val="24"/>
        </w:rPr>
      </w:pPr>
    </w:p>
    <w:p w14:paraId="4F5A07FC" w14:textId="30422BF1" w:rsidR="00DB5D67" w:rsidRPr="00DB5D67" w:rsidRDefault="00A3546D" w:rsidP="00DB5D6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25226386" w14:textId="693C74CF" w:rsidR="00DB5D67" w:rsidRPr="00DB5D67" w:rsidRDefault="00A3546D" w:rsidP="00DB5D6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746</w:t>
      </w:r>
    </w:p>
    <w:p w14:paraId="256CBD50" w14:textId="0839C82F" w:rsidR="00A3546D" w:rsidRPr="00A3546D" w:rsidRDefault="00A3546D" w:rsidP="00DB5D6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15 September 2008</w:t>
      </w:r>
    </w:p>
    <w:p w14:paraId="331B1CD4" w14:textId="77777777" w:rsidR="00DB5D67" w:rsidRDefault="00DB5D67" w:rsidP="00DB5D67">
      <w:pPr>
        <w:spacing w:after="0" w:line="240" w:lineRule="auto"/>
        <w:jc w:val="both"/>
        <w:rPr>
          <w:rFonts w:ascii="Times New Roman" w:eastAsia="Times New Roman" w:hAnsi="Times New Roman" w:cs="Times New Roman"/>
          <w:noProof/>
          <w:sz w:val="24"/>
          <w:szCs w:val="24"/>
          <w:lang w:eastAsia="lv-LV"/>
        </w:rPr>
      </w:pPr>
    </w:p>
    <w:p w14:paraId="22E5B88F" w14:textId="77777777" w:rsidR="00DB5D67" w:rsidRDefault="00DB5D67" w:rsidP="00DB5D67">
      <w:pPr>
        <w:spacing w:after="0" w:line="240" w:lineRule="auto"/>
        <w:jc w:val="both"/>
        <w:rPr>
          <w:rFonts w:ascii="Times New Roman" w:eastAsia="Times New Roman" w:hAnsi="Times New Roman" w:cs="Times New Roman"/>
          <w:noProof/>
          <w:sz w:val="24"/>
          <w:szCs w:val="24"/>
          <w:lang w:eastAsia="lv-LV"/>
        </w:rPr>
      </w:pPr>
    </w:p>
    <w:p w14:paraId="57A7793B" w14:textId="322DD233" w:rsidR="00A3546D" w:rsidRPr="00A3546D" w:rsidRDefault="00A3546D" w:rsidP="00DB5D67">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for Establishing, Supplementing and Maintaining a Register of Patients Suffering from Certain Diseases</w:t>
      </w:r>
    </w:p>
    <w:p w14:paraId="5144FDBF" w14:textId="77777777" w:rsidR="00DB5D67" w:rsidRDefault="00DB5D67" w:rsidP="00DB5D67">
      <w:pPr>
        <w:spacing w:after="0" w:line="240" w:lineRule="auto"/>
        <w:jc w:val="both"/>
        <w:rPr>
          <w:rFonts w:ascii="Times New Roman" w:eastAsia="Times New Roman" w:hAnsi="Times New Roman" w:cs="Times New Roman"/>
          <w:noProof/>
          <w:sz w:val="24"/>
          <w:szCs w:val="24"/>
          <w:lang w:eastAsia="lv-LV"/>
        </w:rPr>
      </w:pPr>
    </w:p>
    <w:p w14:paraId="25B93295" w14:textId="77777777" w:rsidR="00DB5D67" w:rsidRDefault="00DB5D67" w:rsidP="00DB5D67">
      <w:pPr>
        <w:spacing w:after="0" w:line="240" w:lineRule="auto"/>
        <w:jc w:val="both"/>
        <w:rPr>
          <w:rFonts w:ascii="Times New Roman" w:eastAsia="Times New Roman" w:hAnsi="Times New Roman" w:cs="Times New Roman"/>
          <w:noProof/>
          <w:sz w:val="24"/>
          <w:szCs w:val="24"/>
          <w:lang w:eastAsia="lv-LV"/>
        </w:rPr>
      </w:pPr>
    </w:p>
    <w:p w14:paraId="327AFAA1" w14:textId="77777777" w:rsidR="00DB5D67" w:rsidRPr="00DB5D67" w:rsidRDefault="00A3546D" w:rsidP="00DB5D67">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in accordance with</w:t>
      </w:r>
    </w:p>
    <w:p w14:paraId="473D2F8C" w14:textId="4FB01DFB" w:rsidR="00DB5D67" w:rsidRPr="00DB5D67" w:rsidRDefault="00A3546D" w:rsidP="00DB5D67">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9, Paragraph one of the Medical Treatment Law</w:t>
      </w:r>
    </w:p>
    <w:p w14:paraId="4EE2BE19" w14:textId="793A28D3" w:rsidR="00A3546D" w:rsidRPr="00A3546D" w:rsidRDefault="00A3546D" w:rsidP="00DB5D67">
      <w:pPr>
        <w:spacing w:after="0" w:line="240" w:lineRule="auto"/>
        <w:jc w:val="right"/>
        <w:rPr>
          <w:rFonts w:ascii="Times New Roman" w:eastAsia="Times New Roman" w:hAnsi="Times New Roman" w:cs="Times New Roman"/>
          <w:i/>
          <w:iCs/>
          <w:noProof/>
          <w:sz w:val="24"/>
          <w:szCs w:val="24"/>
        </w:rPr>
      </w:pPr>
      <w:r>
        <w:rPr>
          <w:rFonts w:ascii="Times New Roman" w:hAnsi="Times New Roman"/>
          <w:sz w:val="24"/>
          <w:szCs w:val="24"/>
        </w:rPr>
        <w:t>[</w:t>
      </w:r>
      <w:r>
        <w:rPr>
          <w:rFonts w:ascii="Times New Roman" w:hAnsi="Times New Roman"/>
          <w:i/>
          <w:iCs/>
          <w:sz w:val="24"/>
          <w:szCs w:val="24"/>
        </w:rPr>
        <w:t>27 December 2011</w:t>
      </w:r>
      <w:r>
        <w:rPr>
          <w:rFonts w:ascii="Times New Roman" w:hAnsi="Times New Roman"/>
          <w:sz w:val="24"/>
          <w:szCs w:val="24"/>
        </w:rPr>
        <w:t>]</w:t>
      </w:r>
    </w:p>
    <w:p w14:paraId="55CB98D5" w14:textId="77777777" w:rsidR="00DB5D67" w:rsidRDefault="00DB5D67" w:rsidP="00DB5D67">
      <w:pPr>
        <w:spacing w:after="0" w:line="240" w:lineRule="auto"/>
        <w:jc w:val="both"/>
        <w:rPr>
          <w:rFonts w:ascii="Times New Roman" w:eastAsia="Times New Roman" w:hAnsi="Times New Roman" w:cs="Times New Roman"/>
          <w:noProof/>
          <w:sz w:val="24"/>
          <w:szCs w:val="24"/>
        </w:rPr>
      </w:pPr>
      <w:bookmarkStart w:id="0" w:name="n1"/>
      <w:bookmarkStart w:id="1" w:name="n-230967"/>
      <w:bookmarkEnd w:id="0"/>
      <w:bookmarkEnd w:id="1"/>
    </w:p>
    <w:p w14:paraId="37B9B033" w14:textId="77777777" w:rsidR="00DB5D67" w:rsidRDefault="00DB5D67" w:rsidP="00DB5D67">
      <w:pPr>
        <w:spacing w:after="0" w:line="240" w:lineRule="auto"/>
        <w:jc w:val="both"/>
        <w:rPr>
          <w:rFonts w:ascii="Times New Roman" w:eastAsia="Times New Roman" w:hAnsi="Times New Roman" w:cs="Times New Roman"/>
          <w:noProof/>
          <w:sz w:val="24"/>
          <w:szCs w:val="24"/>
          <w:lang w:eastAsia="lv-LV"/>
        </w:rPr>
      </w:pPr>
    </w:p>
    <w:p w14:paraId="6BA3B3F9" w14:textId="7EB31857" w:rsidR="00A3546D" w:rsidRPr="00A3546D" w:rsidRDefault="00A3546D" w:rsidP="00DB5D6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General Provisions</w:t>
      </w:r>
    </w:p>
    <w:p w14:paraId="24915719" w14:textId="77777777" w:rsidR="00DB5D67" w:rsidRDefault="00DB5D67" w:rsidP="00DB5D67">
      <w:pPr>
        <w:spacing w:after="0" w:line="240" w:lineRule="auto"/>
        <w:jc w:val="both"/>
        <w:rPr>
          <w:rFonts w:ascii="Times New Roman" w:eastAsia="Times New Roman" w:hAnsi="Times New Roman" w:cs="Times New Roman"/>
          <w:noProof/>
          <w:sz w:val="24"/>
          <w:szCs w:val="24"/>
        </w:rPr>
      </w:pPr>
      <w:bookmarkStart w:id="2" w:name="p1"/>
      <w:bookmarkStart w:id="3" w:name="p-230968"/>
      <w:bookmarkEnd w:id="2"/>
      <w:bookmarkEnd w:id="3"/>
    </w:p>
    <w:p w14:paraId="023C5112" w14:textId="69A97243"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Regulation prescribes the procedures for establishing, supplementing and maintaining a register of patients who are suffering from certain diseases (hereinafter – the Register).</w:t>
      </w:r>
    </w:p>
    <w:p w14:paraId="66183774" w14:textId="77777777" w:rsidR="00DB5D67" w:rsidRDefault="00DB5D67" w:rsidP="00DB5D67">
      <w:pPr>
        <w:spacing w:after="0" w:line="240" w:lineRule="auto"/>
        <w:jc w:val="both"/>
        <w:rPr>
          <w:rFonts w:ascii="Times New Roman" w:eastAsia="Times New Roman" w:hAnsi="Times New Roman" w:cs="Times New Roman"/>
          <w:noProof/>
          <w:sz w:val="24"/>
          <w:szCs w:val="24"/>
        </w:rPr>
      </w:pPr>
      <w:bookmarkStart w:id="4" w:name="p2"/>
      <w:bookmarkStart w:id="5" w:name="p-230969"/>
      <w:bookmarkEnd w:id="4"/>
      <w:bookmarkEnd w:id="5"/>
    </w:p>
    <w:p w14:paraId="5EFECB85" w14:textId="32EDC12A"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Register is a State information system which contains data on patients who are suffering from certain diseases.</w:t>
      </w:r>
    </w:p>
    <w:p w14:paraId="0A452B08" w14:textId="77777777" w:rsidR="00DB5D67" w:rsidRDefault="00DB5D67" w:rsidP="00DB5D67">
      <w:pPr>
        <w:spacing w:after="0" w:line="240" w:lineRule="auto"/>
        <w:jc w:val="both"/>
        <w:rPr>
          <w:rFonts w:ascii="Times New Roman" w:eastAsia="Times New Roman" w:hAnsi="Times New Roman" w:cs="Times New Roman"/>
          <w:noProof/>
          <w:sz w:val="24"/>
          <w:szCs w:val="24"/>
        </w:rPr>
      </w:pPr>
      <w:bookmarkStart w:id="6" w:name="p3"/>
      <w:bookmarkStart w:id="7" w:name="p-431421"/>
      <w:bookmarkEnd w:id="6"/>
      <w:bookmarkEnd w:id="7"/>
    </w:p>
    <w:p w14:paraId="6FD29F0F" w14:textId="4A145D1E"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manager and keeper of the Register shall be the Centre for Disease Prevention and Control (hereinafter – the Centre). The Centre shall ensure operation of the Register, and also shall enter into agreements with personal data operators for the processing and protection of personal data.</w:t>
      </w:r>
    </w:p>
    <w:p w14:paraId="7E2CE8F3"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52692E">
        <w:rPr>
          <w:rFonts w:ascii="Times New Roman" w:hAnsi="Times New Roman"/>
          <w:i/>
          <w:iCs/>
          <w:sz w:val="24"/>
          <w:szCs w:val="24"/>
        </w:rPr>
        <w:t>22 May 2012</w:t>
      </w:r>
      <w:r>
        <w:rPr>
          <w:rFonts w:ascii="Times New Roman" w:hAnsi="Times New Roman"/>
          <w:sz w:val="24"/>
          <w:szCs w:val="24"/>
        </w:rPr>
        <w:t>]</w:t>
      </w:r>
    </w:p>
    <w:p w14:paraId="3722DDB6" w14:textId="77777777" w:rsidR="00DB5D67" w:rsidRDefault="00DB5D67" w:rsidP="00DB5D67">
      <w:pPr>
        <w:spacing w:after="0" w:line="240" w:lineRule="auto"/>
        <w:jc w:val="both"/>
        <w:rPr>
          <w:rFonts w:ascii="Times New Roman" w:eastAsia="Times New Roman" w:hAnsi="Times New Roman" w:cs="Times New Roman"/>
          <w:noProof/>
          <w:sz w:val="24"/>
          <w:szCs w:val="24"/>
        </w:rPr>
      </w:pPr>
      <w:bookmarkStart w:id="8" w:name="p4"/>
      <w:bookmarkStart w:id="9" w:name="p-605077"/>
      <w:bookmarkEnd w:id="8"/>
      <w:bookmarkEnd w:id="9"/>
    </w:p>
    <w:p w14:paraId="1BF19EB3" w14:textId="1A90914C"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objectives for the establishment of the Register are as follows:</w:t>
      </w:r>
    </w:p>
    <w:p w14:paraId="1F620C93" w14:textId="77777777" w:rsidR="00A3546D" w:rsidRPr="00A3546D" w:rsidRDefault="00A3546D" w:rsidP="00DB5D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to establish a joint information database of patients who are suffering from certain diseases;</w:t>
      </w:r>
    </w:p>
    <w:p w14:paraId="0F892B30" w14:textId="77777777" w:rsidR="00A3546D" w:rsidRPr="00A3546D" w:rsidRDefault="00A3546D" w:rsidP="00DB5D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to ensure implementation of the official statistical programme;</w:t>
      </w:r>
    </w:p>
    <w:p w14:paraId="1C4A845E" w14:textId="77777777" w:rsidR="00A3546D" w:rsidRPr="00A3546D" w:rsidRDefault="00A3546D" w:rsidP="00DB5D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 to ensure implementation of international obligations regarding compilation and provision of statistical information.</w:t>
      </w:r>
    </w:p>
    <w:p w14:paraId="71C4B8E7"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52692E">
        <w:rPr>
          <w:rFonts w:ascii="Times New Roman" w:hAnsi="Times New Roman"/>
          <w:i/>
          <w:iCs/>
          <w:sz w:val="24"/>
          <w:szCs w:val="24"/>
        </w:rPr>
        <w:t>29 November 2016</w:t>
      </w:r>
      <w:r>
        <w:rPr>
          <w:rFonts w:ascii="Times New Roman" w:hAnsi="Times New Roman"/>
          <w:sz w:val="24"/>
          <w:szCs w:val="24"/>
        </w:rPr>
        <w:t>]</w:t>
      </w:r>
    </w:p>
    <w:p w14:paraId="576036C1" w14:textId="77777777" w:rsidR="00DB5D67" w:rsidRDefault="00DB5D67" w:rsidP="00DB5D67">
      <w:pPr>
        <w:spacing w:after="0" w:line="240" w:lineRule="auto"/>
        <w:jc w:val="both"/>
        <w:rPr>
          <w:rFonts w:ascii="Times New Roman" w:eastAsia="Times New Roman" w:hAnsi="Times New Roman" w:cs="Times New Roman"/>
          <w:noProof/>
          <w:sz w:val="24"/>
          <w:szCs w:val="24"/>
        </w:rPr>
      </w:pPr>
      <w:bookmarkStart w:id="10" w:name="n2"/>
      <w:bookmarkStart w:id="11" w:name="n-230972"/>
      <w:bookmarkEnd w:id="10"/>
      <w:bookmarkEnd w:id="11"/>
    </w:p>
    <w:p w14:paraId="22F65CF2" w14:textId="4FA0656F" w:rsidR="00A3546D" w:rsidRPr="00A3546D" w:rsidRDefault="00A3546D" w:rsidP="00DB5D6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Provision, Entering, Processing and Use of the Information to be Included in the Register</w:t>
      </w:r>
    </w:p>
    <w:p w14:paraId="193AF6DC" w14:textId="77777777" w:rsidR="00DB5D67" w:rsidRDefault="00DB5D67" w:rsidP="00DB5D67">
      <w:pPr>
        <w:spacing w:after="0" w:line="240" w:lineRule="auto"/>
        <w:jc w:val="both"/>
        <w:rPr>
          <w:rFonts w:ascii="Times New Roman" w:eastAsia="Times New Roman" w:hAnsi="Times New Roman" w:cs="Times New Roman"/>
          <w:noProof/>
          <w:sz w:val="24"/>
          <w:szCs w:val="24"/>
        </w:rPr>
      </w:pPr>
      <w:bookmarkStart w:id="12" w:name="p5"/>
      <w:bookmarkStart w:id="13" w:name="p-605079"/>
      <w:bookmarkEnd w:id="12"/>
      <w:bookmarkEnd w:id="13"/>
    </w:p>
    <w:p w14:paraId="60588076" w14:textId="21216561"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National Health Service shall once a month provide the Register with non-personal information from the unified electronic information system of the health sector regarding the following:</w:t>
      </w:r>
    </w:p>
    <w:p w14:paraId="3E4512D2" w14:textId="77777777" w:rsidR="00A3546D" w:rsidRPr="00A3546D" w:rsidRDefault="00A3546D" w:rsidP="00DB5D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narcological patients;</w:t>
      </w:r>
    </w:p>
    <w:p w14:paraId="7AEFE7F7" w14:textId="77777777" w:rsidR="00A3546D" w:rsidRPr="00A3546D" w:rsidRDefault="00A3546D" w:rsidP="00DB5D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patients diagnosed with tuberculosis;</w:t>
      </w:r>
    </w:p>
    <w:p w14:paraId="60A2DB3A" w14:textId="77777777" w:rsidR="00A3546D" w:rsidRPr="00A3546D" w:rsidRDefault="00A3546D" w:rsidP="00DB5D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patients diagnosed with diabetes mellitus;</w:t>
      </w:r>
    </w:p>
    <w:p w14:paraId="62C11A82" w14:textId="77777777" w:rsidR="00A3546D" w:rsidRPr="00A3546D" w:rsidRDefault="00A3546D" w:rsidP="00DB5D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 patients diagnosed with oncological disease;</w:t>
      </w:r>
    </w:p>
    <w:p w14:paraId="2522D049" w14:textId="77777777" w:rsidR="00A3546D" w:rsidRPr="00A3546D" w:rsidRDefault="00A3546D" w:rsidP="00DB5D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 patients diagnosed with mental and behavioural disorders;</w:t>
      </w:r>
    </w:p>
    <w:p w14:paraId="439D38F1" w14:textId="77777777" w:rsidR="00A3546D" w:rsidRPr="00A3546D" w:rsidRDefault="00A3546D" w:rsidP="00DB5D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 patients diagnosed with occupational disease;</w:t>
      </w:r>
    </w:p>
    <w:p w14:paraId="019E46C7" w14:textId="77777777" w:rsidR="00A3546D" w:rsidRPr="00A3546D" w:rsidRDefault="00A3546D" w:rsidP="00DB5D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 patients diagnosed with multiple sclerosis;</w:t>
      </w:r>
    </w:p>
    <w:p w14:paraId="300DEFE0" w14:textId="77777777" w:rsidR="00A3546D" w:rsidRPr="00A3546D" w:rsidRDefault="00A3546D" w:rsidP="00DB5D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 patients diagnosed with congenital anomaly;</w:t>
      </w:r>
    </w:p>
    <w:p w14:paraId="21B824F7" w14:textId="77777777" w:rsidR="00A3546D" w:rsidRPr="00A3546D" w:rsidRDefault="00A3546D" w:rsidP="00DB5D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 patients who have turned to a medical treatment institution for emergency medical assistance due to trauma, injury or poisoning.</w:t>
      </w:r>
    </w:p>
    <w:p w14:paraId="306EECBD"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52692E">
        <w:rPr>
          <w:rFonts w:ascii="Times New Roman" w:hAnsi="Times New Roman"/>
          <w:i/>
          <w:iCs/>
          <w:sz w:val="24"/>
          <w:szCs w:val="24"/>
        </w:rPr>
        <w:t>29 November 2016</w:t>
      </w:r>
      <w:r>
        <w:rPr>
          <w:rFonts w:ascii="Times New Roman" w:hAnsi="Times New Roman"/>
          <w:sz w:val="24"/>
          <w:szCs w:val="24"/>
        </w:rPr>
        <w:t>]</w:t>
      </w:r>
    </w:p>
    <w:p w14:paraId="236FE4D5" w14:textId="77777777" w:rsidR="00DB5D67" w:rsidRDefault="00DB5D67" w:rsidP="00DB5D67">
      <w:pPr>
        <w:spacing w:after="0" w:line="240" w:lineRule="auto"/>
        <w:jc w:val="both"/>
        <w:rPr>
          <w:rFonts w:ascii="Times New Roman" w:eastAsia="Times New Roman" w:hAnsi="Times New Roman" w:cs="Times New Roman"/>
          <w:noProof/>
          <w:sz w:val="24"/>
          <w:szCs w:val="24"/>
        </w:rPr>
      </w:pPr>
      <w:bookmarkStart w:id="14" w:name="p6"/>
      <w:bookmarkStart w:id="15" w:name="p-678880"/>
      <w:bookmarkEnd w:id="14"/>
      <w:bookmarkEnd w:id="15"/>
    </w:p>
    <w:p w14:paraId="2A7CD80E" w14:textId="26FF190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Inpatient and outpatient medical treatment institutions, as well as doctors’ practices (hereinafter – the medical treatment institutions) shall enter and update information in the information system of the Register online regarding:</w:t>
      </w:r>
    </w:p>
    <w:p w14:paraId="12795490" w14:textId="77777777" w:rsidR="00A3546D" w:rsidRPr="00A3546D" w:rsidRDefault="00A3546D" w:rsidP="00DB5D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patients diagnosed with hepatitis C – pursuant to Annex 14 to this Regulation;</w:t>
      </w:r>
    </w:p>
    <w:p w14:paraId="53ADCE5F" w14:textId="77777777" w:rsidR="00A3546D" w:rsidRPr="00A3546D" w:rsidRDefault="00A3546D" w:rsidP="00DB5D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patients diagnosed with HIV infection or AIDS – pursuant to Annex 15 to this Regulation.</w:t>
      </w:r>
    </w:p>
    <w:p w14:paraId="4DD30198"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8 January 2019</w:t>
      </w:r>
      <w:r>
        <w:rPr>
          <w:rFonts w:ascii="Times New Roman" w:hAnsi="Times New Roman"/>
          <w:sz w:val="24"/>
          <w:szCs w:val="24"/>
        </w:rPr>
        <w:t>]</w:t>
      </w:r>
    </w:p>
    <w:p w14:paraId="086998C3" w14:textId="77777777" w:rsidR="00DB5D67" w:rsidRDefault="00DB5D67" w:rsidP="00DB5D67">
      <w:pPr>
        <w:spacing w:after="0" w:line="240" w:lineRule="auto"/>
        <w:jc w:val="both"/>
        <w:rPr>
          <w:rFonts w:ascii="Times New Roman" w:eastAsia="Times New Roman" w:hAnsi="Times New Roman" w:cs="Times New Roman"/>
          <w:noProof/>
          <w:sz w:val="24"/>
          <w:szCs w:val="24"/>
        </w:rPr>
      </w:pPr>
      <w:bookmarkStart w:id="16" w:name="p7"/>
      <w:bookmarkStart w:id="17" w:name="p-678881"/>
      <w:bookmarkEnd w:id="16"/>
      <w:bookmarkEnd w:id="17"/>
    </w:p>
    <w:p w14:paraId="32F0F5BE" w14:textId="1A8F5982"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On the basis of the information referred to in Paragraphs 5 and 6 of this Regulation, the Centre shall, once a year, draw up the following statistical information summaries:</w:t>
      </w:r>
    </w:p>
    <w:p w14:paraId="61104579" w14:textId="77777777" w:rsidR="00A3546D" w:rsidRPr="00A3546D" w:rsidRDefault="00A3546D" w:rsidP="00DB5D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regarding patients diagnosed with tuberculosis;</w:t>
      </w:r>
    </w:p>
    <w:p w14:paraId="48462FCA" w14:textId="77777777" w:rsidR="00A3546D" w:rsidRPr="00A3546D" w:rsidRDefault="00A3546D" w:rsidP="00DB5D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regarding patients diagnosed with diabetes mellitus;</w:t>
      </w:r>
    </w:p>
    <w:p w14:paraId="47A42363" w14:textId="77777777" w:rsidR="00A3546D" w:rsidRPr="00A3546D" w:rsidRDefault="00A3546D" w:rsidP="00DB5D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regarding patients diagnosed with oncological disease;</w:t>
      </w:r>
    </w:p>
    <w:p w14:paraId="7EEE5FFB" w14:textId="77777777" w:rsidR="00A3546D" w:rsidRPr="00A3546D" w:rsidRDefault="00A3546D" w:rsidP="00DB5D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 regarding patients diagnosed with mental and behavioural disorders;</w:t>
      </w:r>
    </w:p>
    <w:p w14:paraId="19E52A47" w14:textId="77777777" w:rsidR="00A3546D" w:rsidRPr="00A3546D" w:rsidRDefault="00A3546D" w:rsidP="00DB5D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7.5. regarding narcological patients;</w:t>
      </w:r>
    </w:p>
    <w:p w14:paraId="0793B6A5" w14:textId="77777777" w:rsidR="00A3546D" w:rsidRPr="00A3546D" w:rsidRDefault="00A3546D" w:rsidP="00DB5D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7.6. regarding patients diagnosed with occupational disease;</w:t>
      </w:r>
    </w:p>
    <w:p w14:paraId="48D28B0B" w14:textId="77777777" w:rsidR="00A3546D" w:rsidRPr="00A3546D" w:rsidRDefault="00A3546D" w:rsidP="00DB5D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7.7. regarding patients diagnosed with multiple sclerosis;</w:t>
      </w:r>
    </w:p>
    <w:p w14:paraId="502CFA30" w14:textId="77777777" w:rsidR="00A3546D" w:rsidRPr="00A3546D" w:rsidRDefault="00A3546D" w:rsidP="00DB5D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7.8. regarding patients diagnosed with congenital anomaly;</w:t>
      </w:r>
    </w:p>
    <w:p w14:paraId="6886F16E" w14:textId="77777777" w:rsidR="00A3546D" w:rsidRPr="00A3546D" w:rsidRDefault="00A3546D" w:rsidP="00DB5D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7.9. regarding patients who have turned to a medical treatment institution for emergency medical assistance due to trauma, injury or poisoning;</w:t>
      </w:r>
    </w:p>
    <w:p w14:paraId="1BE8FBAE" w14:textId="77777777" w:rsidR="00A3546D" w:rsidRPr="00A3546D" w:rsidRDefault="00A3546D" w:rsidP="00DB5D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7.10. regarding patients diagnosed with hepatitis C;</w:t>
      </w:r>
    </w:p>
    <w:p w14:paraId="540BF935" w14:textId="77777777" w:rsidR="00A3546D" w:rsidRPr="00A3546D" w:rsidRDefault="00A3546D" w:rsidP="00DB5D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7.11. regarding patients diagnosed with HIV infection or AIDS.</w:t>
      </w:r>
    </w:p>
    <w:p w14:paraId="6A644C87"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April 2014; 28 June 2016; 29 November 2016; 8 January 2019</w:t>
      </w:r>
      <w:r>
        <w:rPr>
          <w:rFonts w:ascii="Times New Roman" w:hAnsi="Times New Roman"/>
          <w:sz w:val="24"/>
          <w:szCs w:val="24"/>
        </w:rPr>
        <w:t>]</w:t>
      </w:r>
    </w:p>
    <w:p w14:paraId="4622CE7B" w14:textId="77777777" w:rsidR="00DB5D67" w:rsidRDefault="00DB5D67" w:rsidP="00DB5D67">
      <w:pPr>
        <w:spacing w:after="0" w:line="240" w:lineRule="auto"/>
        <w:jc w:val="both"/>
        <w:rPr>
          <w:rFonts w:ascii="Times New Roman" w:eastAsia="Times New Roman" w:hAnsi="Times New Roman" w:cs="Times New Roman"/>
          <w:noProof/>
          <w:sz w:val="24"/>
          <w:szCs w:val="24"/>
        </w:rPr>
      </w:pPr>
      <w:bookmarkStart w:id="18" w:name="p8"/>
      <w:bookmarkStart w:id="19" w:name="p-431439"/>
      <w:bookmarkEnd w:id="18"/>
      <w:bookmarkEnd w:id="19"/>
    </w:p>
    <w:p w14:paraId="24D8D4ED" w14:textId="7C46E096"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On the basis of the statistical information summaries referred to in Paragraph 7 of this Regulation, once a year the Centre shall draw up statistical reports of the health care sector.</w:t>
      </w:r>
    </w:p>
    <w:p w14:paraId="2D6D4192"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52692E">
        <w:rPr>
          <w:rFonts w:ascii="Times New Roman" w:hAnsi="Times New Roman"/>
          <w:i/>
          <w:iCs/>
          <w:sz w:val="24"/>
          <w:szCs w:val="24"/>
        </w:rPr>
        <w:t>30 November 2009; 27 December 2011; 22 May 2012</w:t>
      </w:r>
      <w:r>
        <w:rPr>
          <w:rFonts w:ascii="Times New Roman" w:hAnsi="Times New Roman"/>
          <w:sz w:val="24"/>
          <w:szCs w:val="24"/>
        </w:rPr>
        <w:t>]</w:t>
      </w:r>
    </w:p>
    <w:p w14:paraId="6BEF941A" w14:textId="77777777" w:rsidR="00DE0E52" w:rsidRDefault="00DE0E52" w:rsidP="00DB5D67">
      <w:pPr>
        <w:spacing w:after="0" w:line="240" w:lineRule="auto"/>
        <w:jc w:val="both"/>
        <w:rPr>
          <w:rFonts w:ascii="Times New Roman" w:eastAsia="Times New Roman" w:hAnsi="Times New Roman" w:cs="Times New Roman"/>
          <w:noProof/>
          <w:sz w:val="24"/>
          <w:szCs w:val="24"/>
        </w:rPr>
      </w:pPr>
      <w:bookmarkStart w:id="20" w:name="p8.1"/>
      <w:bookmarkStart w:id="21" w:name="p-431442"/>
      <w:bookmarkEnd w:id="20"/>
      <w:bookmarkEnd w:id="21"/>
    </w:p>
    <w:p w14:paraId="53793DBA" w14:textId="0FDB5243"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w:t>
      </w:r>
      <w:r>
        <w:rPr>
          <w:rFonts w:ascii="Times New Roman" w:hAnsi="Times New Roman"/>
          <w:sz w:val="24"/>
          <w:szCs w:val="24"/>
        </w:rPr>
        <w:t xml:space="preserve"> Upon request the Centre shall provide statistical information regarding cases of poisoning (diagnosis codes T36.0-T65.9 in conformity with 10th version of the International Classification of Diseases referred to in Paragraph 9 of this Regulation) to the Clinic of Toxicology and Sepsis of the Riga East University Hospital and regarding cases of poisoning with pesticides (diagnosis codes T60.0-T60.9 in conformity with 10th version of the </w:t>
      </w:r>
      <w:r>
        <w:rPr>
          <w:rFonts w:ascii="Times New Roman" w:hAnsi="Times New Roman"/>
          <w:sz w:val="24"/>
          <w:szCs w:val="24"/>
        </w:rPr>
        <w:lastRenderedPageBreak/>
        <w:t>International Classification of Diseases referred to in Paragraph 9 of this Regulation) to the State Plant Protection Service.</w:t>
      </w:r>
    </w:p>
    <w:p w14:paraId="6D41F18B"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May 2012</w:t>
      </w:r>
      <w:r>
        <w:rPr>
          <w:rFonts w:ascii="Times New Roman" w:hAnsi="Times New Roman"/>
          <w:sz w:val="24"/>
          <w:szCs w:val="24"/>
        </w:rPr>
        <w:t>]</w:t>
      </w:r>
    </w:p>
    <w:p w14:paraId="7B365330" w14:textId="77777777" w:rsidR="00DE0E52" w:rsidRDefault="00DE0E52" w:rsidP="00DB5D67">
      <w:pPr>
        <w:spacing w:after="0" w:line="240" w:lineRule="auto"/>
        <w:jc w:val="both"/>
        <w:rPr>
          <w:rFonts w:ascii="Times New Roman" w:eastAsia="Times New Roman" w:hAnsi="Times New Roman" w:cs="Times New Roman"/>
          <w:noProof/>
          <w:sz w:val="24"/>
          <w:szCs w:val="24"/>
        </w:rPr>
      </w:pPr>
      <w:bookmarkStart w:id="22" w:name="p9"/>
      <w:bookmarkStart w:id="23" w:name="p-230977"/>
      <w:bookmarkEnd w:id="22"/>
      <w:bookmarkEnd w:id="23"/>
    </w:p>
    <w:p w14:paraId="15DC4DB2" w14:textId="61119963"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In statistical reports of the health care sector diseases and disease groups shall be grouped and coded in conformity with the International Statistical Classification of Diseases and Related Health Problems (the 10th revision of the International Classification of Diseases).</w:t>
      </w:r>
    </w:p>
    <w:p w14:paraId="34BE13C6" w14:textId="77777777" w:rsidR="00DE0E52" w:rsidRDefault="00DE0E52" w:rsidP="00DB5D67">
      <w:pPr>
        <w:spacing w:after="0" w:line="240" w:lineRule="auto"/>
        <w:jc w:val="both"/>
        <w:rPr>
          <w:rFonts w:ascii="Times New Roman" w:eastAsia="Times New Roman" w:hAnsi="Times New Roman" w:cs="Times New Roman"/>
          <w:noProof/>
          <w:sz w:val="24"/>
          <w:szCs w:val="24"/>
        </w:rPr>
      </w:pPr>
      <w:bookmarkStart w:id="24" w:name="p10"/>
      <w:bookmarkStart w:id="25" w:name="p-678882"/>
      <w:bookmarkEnd w:id="24"/>
      <w:bookmarkEnd w:id="25"/>
    </w:p>
    <w:p w14:paraId="3F9D643B" w14:textId="6E224BAD"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Information identifying a patient for the patients referred to in Paragraph 6 of this Regulation (the given name, surname, personal identity number, declared and actual place of residence of the patient) shall be stored in the data processing system in encrypted form, separately from other information included in the Register. The link between information identifying the patient and other information included in the Register shall be encrypted in the data processing system. The Centre and also the person, who is authorised by the data operator to enter and update information referred to in Paragraph 6 of this Regulation in the Register, has a possibility to identify a particular patient. Information identifying a patient for the patients referred to in Paragraph 6 of this Regulation shall be deleted after the death of the patient by 31 December of the following year. Information regarding a child born to an HIV infected mother who has not been diagnosed with HIV shall be deleted from Section VII “HIV infection in the antenatal and perinatal period” of his or her mother’s HIV/AIDS patient form (from Paragraphs 39 to 46) until 31 December of the following year after the child in question has reached 18 months of age.</w:t>
      </w:r>
    </w:p>
    <w:p w14:paraId="141AF89D"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November 2009; 27 December 2011; 22 May 2012; 29 November 2016; 12 June 2018; 8 January 2019</w:t>
      </w:r>
      <w:r>
        <w:rPr>
          <w:rFonts w:ascii="Times New Roman" w:hAnsi="Times New Roman"/>
          <w:sz w:val="24"/>
          <w:szCs w:val="24"/>
        </w:rPr>
        <w:t>]</w:t>
      </w:r>
    </w:p>
    <w:p w14:paraId="33429761" w14:textId="77777777" w:rsidR="00DE0E52" w:rsidRDefault="00DE0E52" w:rsidP="00DB5D67">
      <w:pPr>
        <w:spacing w:after="0" w:line="240" w:lineRule="auto"/>
        <w:jc w:val="both"/>
        <w:rPr>
          <w:rFonts w:ascii="Times New Roman" w:eastAsia="Times New Roman" w:hAnsi="Times New Roman" w:cs="Times New Roman"/>
          <w:noProof/>
          <w:sz w:val="24"/>
          <w:szCs w:val="24"/>
        </w:rPr>
      </w:pPr>
      <w:bookmarkStart w:id="26" w:name="p11"/>
      <w:bookmarkStart w:id="27" w:name="p-713205"/>
      <w:bookmarkEnd w:id="26"/>
      <w:bookmarkEnd w:id="27"/>
    </w:p>
    <w:p w14:paraId="69C055F5" w14:textId="7B096A5E"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information included in the Register shall be kept in printed form until the time when the information is electronically entered in the database of the Register, however no longer than one year. The information included in the Register shall be kept electronically by ensuring personal data protection in accordance with the procedures laid down in the Personal Data Processing Law and Law on the Rights of Patients. The information included in the Register is restricted access information.</w:t>
      </w:r>
    </w:p>
    <w:p w14:paraId="12AE7751"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2012; 17 December 2019</w:t>
      </w:r>
      <w:r>
        <w:rPr>
          <w:rFonts w:ascii="Times New Roman" w:hAnsi="Times New Roman"/>
          <w:sz w:val="24"/>
          <w:szCs w:val="24"/>
        </w:rPr>
        <w:t>]</w:t>
      </w:r>
    </w:p>
    <w:p w14:paraId="1330FCB4" w14:textId="77777777" w:rsidR="00DE0E52" w:rsidRDefault="00DE0E52" w:rsidP="00DB5D67">
      <w:pPr>
        <w:spacing w:after="0" w:line="240" w:lineRule="auto"/>
        <w:jc w:val="both"/>
        <w:rPr>
          <w:rFonts w:ascii="Times New Roman" w:eastAsia="Times New Roman" w:hAnsi="Times New Roman" w:cs="Times New Roman"/>
          <w:noProof/>
          <w:sz w:val="24"/>
          <w:szCs w:val="24"/>
        </w:rPr>
      </w:pPr>
      <w:bookmarkStart w:id="28" w:name="p12"/>
      <w:bookmarkStart w:id="29" w:name="p-713202"/>
      <w:bookmarkEnd w:id="28"/>
      <w:bookmarkEnd w:id="29"/>
    </w:p>
    <w:p w14:paraId="4A2413B3" w14:textId="1CB62833"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information referred to in Paragraph 6 of this Regulation which is included in the Register shall be compared in accordance with the following procedures:</w:t>
      </w:r>
    </w:p>
    <w:p w14:paraId="6514997C" w14:textId="77777777" w:rsidR="00A3546D" w:rsidRPr="00A3546D" w:rsidRDefault="00A3546D" w:rsidP="00DE0E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with the Database of Causes of Death of Inhabitants of Latvia – once a day;</w:t>
      </w:r>
    </w:p>
    <w:p w14:paraId="6251139E" w14:textId="77777777" w:rsidR="00A3546D" w:rsidRPr="00A3546D" w:rsidRDefault="00A3546D" w:rsidP="00DE0E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with the Register of Recipients of Health Care Services of the National Health Service and information regarding health care services provided to patients – when necessary;</w:t>
      </w:r>
    </w:p>
    <w:p w14:paraId="5B6A91FA" w14:textId="77777777" w:rsidR="00A3546D" w:rsidRPr="00A3546D" w:rsidRDefault="00A3546D" w:rsidP="00DE0E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 with the Population Register of the Office of Citizenship and Migration Affairs – each time regarding each patient registered for the first time and when updating patient's data in the Register, and also once a year regarding all patients included in the Register;</w:t>
      </w:r>
    </w:p>
    <w:p w14:paraId="226F0E25" w14:textId="77777777" w:rsidR="00A3546D" w:rsidRPr="00A3546D" w:rsidRDefault="00A3546D" w:rsidP="00DE0E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12.4. with the State Infectious Diseases Surveillance and Monitoring System – once in 24 hours regarding each registered patient diagnosed with hepatitis C;</w:t>
      </w:r>
    </w:p>
    <w:p w14:paraId="197E719E" w14:textId="77777777" w:rsidR="00A3546D" w:rsidRPr="00A3546D" w:rsidRDefault="00A3546D" w:rsidP="00DE0E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 with the Register of Newborns:</w:t>
      </w:r>
    </w:p>
    <w:p w14:paraId="22D97B83" w14:textId="77777777" w:rsidR="00A3546D" w:rsidRPr="00A3546D" w:rsidRDefault="00A3546D" w:rsidP="00DE0E5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12.5.1. once every 24 hours for each registered woman who has been diagnosed with HIV infection and, if a child has been born to the woman, information shall be provided from the Register of Newborns on the date of birth of the child, the time of birth of the child, and the personal identity number of the child (HIV/AIDS patient form Section VII “HIV infection in the antenatal and perinatal period” (Paragraphs 39 to 41).</w:t>
      </w:r>
    </w:p>
    <w:p w14:paraId="0C642483" w14:textId="77777777" w:rsidR="00A3546D" w:rsidRPr="00A3546D" w:rsidRDefault="00A3546D" w:rsidP="00DE0E5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12.5.2. information on the personal identity number of the mother of the child (Paragraph 20 of the HIV/AIDS patient form Section III, Most likely transmission route, analysing the information provided by a patient) shall be provided by the Register of </w:t>
      </w:r>
      <w:r>
        <w:rPr>
          <w:rFonts w:ascii="Times New Roman" w:hAnsi="Times New Roman"/>
          <w:sz w:val="24"/>
          <w:szCs w:val="24"/>
        </w:rPr>
        <w:lastRenderedPageBreak/>
        <w:t>Newborns once for every child for whom a case of the vertical transmission of HIV infection has been registered (mark has been made in Paragraph 19 of the HIV/AIDS patient form Section III, Most likely transmission route, analysing the information provided by a patient).</w:t>
      </w:r>
    </w:p>
    <w:p w14:paraId="78D979D9"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April 2014; 28 June 2016; 29 November 2016; 8 January 2019; 17 December 2019</w:t>
      </w:r>
      <w:r>
        <w:rPr>
          <w:rFonts w:ascii="Times New Roman" w:hAnsi="Times New Roman"/>
          <w:sz w:val="24"/>
          <w:szCs w:val="24"/>
        </w:rPr>
        <w:t>]</w:t>
      </w:r>
    </w:p>
    <w:p w14:paraId="1DAC96C9" w14:textId="77777777" w:rsidR="00DE0E52" w:rsidRDefault="00DE0E52" w:rsidP="00DB5D67">
      <w:pPr>
        <w:spacing w:after="0" w:line="240" w:lineRule="auto"/>
        <w:jc w:val="both"/>
        <w:rPr>
          <w:rFonts w:ascii="Times New Roman" w:eastAsia="Times New Roman" w:hAnsi="Times New Roman" w:cs="Times New Roman"/>
          <w:noProof/>
          <w:sz w:val="24"/>
          <w:szCs w:val="24"/>
        </w:rPr>
      </w:pPr>
      <w:bookmarkStart w:id="30" w:name="p13"/>
      <w:bookmarkStart w:id="31" w:name="p-230981"/>
      <w:bookmarkEnd w:id="30"/>
      <w:bookmarkEnd w:id="31"/>
    </w:p>
    <w:p w14:paraId="4A2465E1" w14:textId="595B4681"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operation of the data processing of the Register shall be organised by complying with the general technical and safety requirements of the State information systems.</w:t>
      </w:r>
    </w:p>
    <w:p w14:paraId="2A5B1FA0" w14:textId="77777777" w:rsidR="00DE0E52" w:rsidRDefault="00DE0E52" w:rsidP="00DB5D67">
      <w:pPr>
        <w:spacing w:after="0" w:line="240" w:lineRule="auto"/>
        <w:jc w:val="both"/>
        <w:rPr>
          <w:rFonts w:ascii="Times New Roman" w:eastAsia="Times New Roman" w:hAnsi="Times New Roman" w:cs="Times New Roman"/>
          <w:noProof/>
          <w:sz w:val="24"/>
          <w:szCs w:val="24"/>
        </w:rPr>
      </w:pPr>
      <w:bookmarkStart w:id="32" w:name="p14"/>
      <w:bookmarkStart w:id="33" w:name="p-713206"/>
      <w:bookmarkEnd w:id="32"/>
      <w:bookmarkEnd w:id="33"/>
    </w:p>
    <w:p w14:paraId="71653FE1" w14:textId="78172108"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information included in the Register shall be used in accordance with the procedures laid down in the Statistics Law, the Law on the Rights of Patients and the Personal Data Processing Law.</w:t>
      </w:r>
    </w:p>
    <w:p w14:paraId="54507E18"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2012; 29 November 2016; 17 December 2019</w:t>
      </w:r>
      <w:r>
        <w:rPr>
          <w:rFonts w:ascii="Times New Roman" w:hAnsi="Times New Roman"/>
          <w:sz w:val="24"/>
          <w:szCs w:val="24"/>
        </w:rPr>
        <w:t>]</w:t>
      </w:r>
    </w:p>
    <w:p w14:paraId="1655DEC9" w14:textId="77777777" w:rsidR="00DE0E52" w:rsidRDefault="00DE0E52" w:rsidP="00DB5D67">
      <w:pPr>
        <w:spacing w:after="0" w:line="240" w:lineRule="auto"/>
        <w:jc w:val="both"/>
        <w:rPr>
          <w:rFonts w:ascii="Times New Roman" w:eastAsia="Times New Roman" w:hAnsi="Times New Roman" w:cs="Times New Roman"/>
          <w:noProof/>
          <w:sz w:val="24"/>
          <w:szCs w:val="24"/>
        </w:rPr>
      </w:pPr>
      <w:bookmarkStart w:id="34" w:name="p15"/>
      <w:bookmarkStart w:id="35" w:name="p-515877"/>
      <w:bookmarkEnd w:id="34"/>
      <w:bookmarkEnd w:id="35"/>
    </w:p>
    <w:p w14:paraId="2F02332A" w14:textId="04D91060"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[22 April 2014]</w:t>
      </w:r>
    </w:p>
    <w:p w14:paraId="67B51494" w14:textId="77777777" w:rsidR="00DE0E52" w:rsidRDefault="00DE0E52" w:rsidP="00DB5D67">
      <w:pPr>
        <w:spacing w:after="0" w:line="240" w:lineRule="auto"/>
        <w:jc w:val="both"/>
        <w:rPr>
          <w:rFonts w:ascii="Times New Roman" w:eastAsia="Times New Roman" w:hAnsi="Times New Roman" w:cs="Times New Roman"/>
          <w:noProof/>
          <w:sz w:val="24"/>
          <w:szCs w:val="24"/>
        </w:rPr>
      </w:pPr>
      <w:bookmarkStart w:id="36" w:name="n3"/>
      <w:bookmarkStart w:id="37" w:name="n-230984"/>
      <w:bookmarkEnd w:id="36"/>
      <w:bookmarkEnd w:id="37"/>
    </w:p>
    <w:p w14:paraId="0271A0F0" w14:textId="7750896D" w:rsidR="00A3546D" w:rsidRPr="00A3546D" w:rsidRDefault="00A3546D" w:rsidP="00DE0E5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Closing Provisions</w:t>
      </w:r>
    </w:p>
    <w:p w14:paraId="36EE9BE8" w14:textId="77777777" w:rsidR="00DE0E52" w:rsidRDefault="00DE0E52" w:rsidP="00DB5D67">
      <w:pPr>
        <w:spacing w:after="0" w:line="240" w:lineRule="auto"/>
        <w:jc w:val="both"/>
        <w:rPr>
          <w:rFonts w:ascii="Times New Roman" w:eastAsia="Times New Roman" w:hAnsi="Times New Roman" w:cs="Times New Roman"/>
          <w:noProof/>
          <w:sz w:val="24"/>
          <w:szCs w:val="24"/>
        </w:rPr>
      </w:pPr>
      <w:bookmarkStart w:id="38" w:name="p16"/>
      <w:bookmarkStart w:id="39" w:name="p-230985"/>
      <w:bookmarkEnd w:id="38"/>
      <w:bookmarkEnd w:id="39"/>
    </w:p>
    <w:p w14:paraId="5C37C006" w14:textId="28E366E1"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Cabinet Regulation No. 263 of 4 April 2006, Procedures for Establishing, Supplementing and Maintaining Register of Patients who are Ill with Certain Diseases (</w:t>
      </w:r>
      <w:r>
        <w:rPr>
          <w:rFonts w:ascii="Times New Roman" w:hAnsi="Times New Roman"/>
          <w:i/>
          <w:sz w:val="24"/>
          <w:szCs w:val="24"/>
        </w:rPr>
        <w:t>Latvijas Vēstnesis</w:t>
      </w:r>
      <w:r>
        <w:rPr>
          <w:rFonts w:ascii="Times New Roman" w:hAnsi="Times New Roman"/>
          <w:sz w:val="24"/>
          <w:szCs w:val="24"/>
        </w:rPr>
        <w:t>, 2006, No. 57), is repealed.</w:t>
      </w:r>
    </w:p>
    <w:p w14:paraId="7AF1D76E" w14:textId="77777777" w:rsidR="00DE0E52" w:rsidRDefault="00DE0E52" w:rsidP="00DB5D67">
      <w:pPr>
        <w:spacing w:after="0" w:line="240" w:lineRule="auto"/>
        <w:jc w:val="both"/>
        <w:rPr>
          <w:rFonts w:ascii="Times New Roman" w:eastAsia="Times New Roman" w:hAnsi="Times New Roman" w:cs="Times New Roman"/>
          <w:noProof/>
          <w:sz w:val="24"/>
          <w:szCs w:val="24"/>
        </w:rPr>
      </w:pPr>
      <w:bookmarkStart w:id="40" w:name="p17"/>
      <w:bookmarkStart w:id="41" w:name="p-431464"/>
      <w:bookmarkEnd w:id="40"/>
      <w:bookmarkEnd w:id="41"/>
    </w:p>
    <w:p w14:paraId="61CE7FCB" w14:textId="7ADFE8C5"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medical treatment institutions, which may not ensure entering of the information to be included in the Register in online mode, shall, once a month, but not later than until 1 January 2010, submit information in printed form regarding patients who have had traumas and injuries (shall be submitted only by inpatient medical treatment institutions regarding hospitalised patients), regarding narcological patients and persons who are using substances causing addiction, regarding patients with mental and behavioural disorders, regarding patients who are suffering from diabetes mellitus, and also regarding patients who are suffering from oncological disease, and patients for whom malignant mesothelioma has been detected (Annex 1, 2, 3, 4, 5, 7, 8 and 9) to the National Health Service. The abovementioned institutions shall submit other information to be included in the Register once a month in printed form to the following data operators:</w:t>
      </w:r>
    </w:p>
    <w:p w14:paraId="4A0988E1" w14:textId="77777777" w:rsidR="00A3546D" w:rsidRPr="00A3546D" w:rsidRDefault="00A3546D" w:rsidP="00DE0E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17.1. </w:t>
      </w:r>
      <w:r>
        <w:rPr>
          <w:rFonts w:ascii="Times New Roman" w:hAnsi="Times New Roman"/>
          <w:i/>
          <w:sz w:val="24"/>
          <w:szCs w:val="24"/>
        </w:rPr>
        <w:t>valsts aģentūra “Latvijas Infektoloģijas centrs”</w:t>
      </w:r>
      <w:r>
        <w:rPr>
          <w:rFonts w:ascii="Times New Roman" w:hAnsi="Times New Roman"/>
          <w:sz w:val="24"/>
          <w:szCs w:val="24"/>
        </w:rPr>
        <w:t xml:space="preserve"> [State agency Latvian Centre of Infectious Diseases] – regarding patients who are suffering from tuberculosis (Annex 6);</w:t>
      </w:r>
    </w:p>
    <w:p w14:paraId="6AD4FC6C" w14:textId="77777777" w:rsidR="00A3546D" w:rsidRPr="00A3546D" w:rsidRDefault="00A3546D" w:rsidP="00DE0E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17.2. </w:t>
      </w:r>
      <w:r>
        <w:rPr>
          <w:rFonts w:ascii="Times New Roman" w:hAnsi="Times New Roman"/>
          <w:i/>
          <w:sz w:val="24"/>
          <w:szCs w:val="24"/>
        </w:rPr>
        <w:t>valsts sabiedrība ar ierobežotu atbildību “Paula Stradiņa klīniskā universitātes slimnīca”</w:t>
      </w:r>
      <w:r>
        <w:rPr>
          <w:rFonts w:ascii="Times New Roman" w:hAnsi="Times New Roman"/>
          <w:sz w:val="24"/>
          <w:szCs w:val="24"/>
        </w:rPr>
        <w:t xml:space="preserve"> [State limited liability company Pauls Stradiņš Clinical University Hospital] – regarding patients who are suffering from occupational diseases (also asbestosis) (Annexes 10 and 11);</w:t>
      </w:r>
    </w:p>
    <w:p w14:paraId="07E4AF87" w14:textId="77777777" w:rsidR="00A3546D" w:rsidRPr="00A3546D" w:rsidRDefault="00A3546D" w:rsidP="00DE0E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17.3. </w:t>
      </w:r>
      <w:r>
        <w:rPr>
          <w:rFonts w:ascii="Times New Roman" w:hAnsi="Times New Roman"/>
          <w:i/>
          <w:sz w:val="24"/>
          <w:szCs w:val="24"/>
        </w:rPr>
        <w:t>valsts sabiedrība ar ierobežotu atbildību “Bērnu klīniskā universitātes slimnīca”</w:t>
      </w:r>
      <w:r>
        <w:rPr>
          <w:rFonts w:ascii="Times New Roman" w:hAnsi="Times New Roman"/>
          <w:sz w:val="24"/>
          <w:szCs w:val="24"/>
        </w:rPr>
        <w:t xml:space="preserve"> [State limited liability company Children’s Clinical University Hospital] – regarding patients who are suffering from congenital anomalies (Annex 12);</w:t>
      </w:r>
    </w:p>
    <w:p w14:paraId="6B2E7DEB" w14:textId="77777777" w:rsidR="00A3546D" w:rsidRPr="00A3546D" w:rsidRDefault="00A3546D" w:rsidP="00DE0E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17.4. </w:t>
      </w:r>
      <w:r>
        <w:rPr>
          <w:rFonts w:ascii="Times New Roman" w:hAnsi="Times New Roman"/>
          <w:i/>
          <w:sz w:val="24"/>
          <w:szCs w:val="24"/>
        </w:rPr>
        <w:t>akciju sabiedrība “Latvijas Jūras medicīnas centrs”</w:t>
      </w:r>
      <w:r>
        <w:rPr>
          <w:rFonts w:ascii="Times New Roman" w:hAnsi="Times New Roman"/>
          <w:sz w:val="24"/>
          <w:szCs w:val="24"/>
        </w:rPr>
        <w:t xml:space="preserve"> [joint stock company Latvian Maritime Medicine Centre]  – regarding patients who are suffering from multiple sclerosis (Annex 13).</w:t>
      </w:r>
    </w:p>
    <w:p w14:paraId="4137345A" w14:textId="77777777" w:rsidR="00DB5D67"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52692E">
        <w:rPr>
          <w:rFonts w:ascii="Times New Roman" w:hAnsi="Times New Roman"/>
          <w:i/>
          <w:iCs/>
          <w:sz w:val="24"/>
          <w:szCs w:val="24"/>
        </w:rPr>
        <w:t>30 November 2009; 27 December 2011; 22 May 2012</w:t>
      </w:r>
      <w:r>
        <w:rPr>
          <w:rFonts w:ascii="Times New Roman" w:hAnsi="Times New Roman"/>
          <w:sz w:val="24"/>
          <w:szCs w:val="24"/>
        </w:rPr>
        <w:t>]</w:t>
      </w:r>
    </w:p>
    <w:p w14:paraId="530FE985" w14:textId="77777777" w:rsidR="00DE0E52" w:rsidRDefault="00DE0E52" w:rsidP="00DB5D67">
      <w:pPr>
        <w:spacing w:after="0" w:line="240" w:lineRule="auto"/>
        <w:jc w:val="both"/>
        <w:rPr>
          <w:rFonts w:ascii="Times New Roman" w:eastAsia="Times New Roman" w:hAnsi="Times New Roman" w:cs="Times New Roman"/>
          <w:noProof/>
          <w:sz w:val="24"/>
          <w:szCs w:val="24"/>
        </w:rPr>
      </w:pPr>
      <w:bookmarkStart w:id="42" w:name="p18"/>
      <w:bookmarkStart w:id="43" w:name="p-230987"/>
      <w:bookmarkEnd w:id="42"/>
      <w:bookmarkEnd w:id="43"/>
    </w:p>
    <w:p w14:paraId="60FE94B2" w14:textId="2AE29F8F"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Information, which is necessary for the establishment, supplementation and maintenance of the Register, shall be entered and updated in the Register in online mode:</w:t>
      </w:r>
    </w:p>
    <w:p w14:paraId="219B6149" w14:textId="77777777" w:rsidR="00A3546D" w:rsidRPr="00A3546D" w:rsidRDefault="00A3546D" w:rsidP="00DE0E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18.1. until 1 January 2009 – </w:t>
      </w:r>
      <w:r>
        <w:rPr>
          <w:rFonts w:ascii="Times New Roman" w:hAnsi="Times New Roman"/>
          <w:i/>
          <w:sz w:val="24"/>
          <w:szCs w:val="24"/>
        </w:rPr>
        <w:t>Tuberkulozes un plaušu slimību valsts aģentūra</w:t>
      </w:r>
      <w:r>
        <w:rPr>
          <w:rFonts w:ascii="Times New Roman" w:hAnsi="Times New Roman"/>
          <w:sz w:val="24"/>
          <w:szCs w:val="24"/>
        </w:rPr>
        <w:t xml:space="preserve"> [State agency Centre of Tuberculosis and Lung Diseases] (regarding patients who are suffering from tuberculosis) and </w:t>
      </w:r>
      <w:r>
        <w:rPr>
          <w:rFonts w:ascii="Times New Roman" w:hAnsi="Times New Roman"/>
          <w:i/>
          <w:sz w:val="24"/>
          <w:szCs w:val="24"/>
        </w:rPr>
        <w:t xml:space="preserve">sabiedrība ar ierobežotu atbildību “Rīgas Austrumu klīniskā universitātes </w:t>
      </w:r>
      <w:r>
        <w:rPr>
          <w:rFonts w:ascii="Times New Roman" w:hAnsi="Times New Roman"/>
          <w:i/>
          <w:sz w:val="24"/>
          <w:szCs w:val="24"/>
        </w:rPr>
        <w:lastRenderedPageBreak/>
        <w:t>slimnīca”</w:t>
      </w:r>
      <w:r>
        <w:rPr>
          <w:rFonts w:ascii="Times New Roman" w:hAnsi="Times New Roman"/>
          <w:sz w:val="24"/>
          <w:szCs w:val="24"/>
        </w:rPr>
        <w:t xml:space="preserve"> [limited liability company Riga East University Hospital] (regarding patients who are suffering from oncological diseases, and patients for whom malignant mesothelioma has been detected);</w:t>
      </w:r>
    </w:p>
    <w:p w14:paraId="60EFE138" w14:textId="77777777" w:rsidR="00A3546D" w:rsidRPr="00A3546D" w:rsidRDefault="00A3546D" w:rsidP="00DE0E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until 1 January 2010 – the State stock company Pauls Stradiņš Clinical University Hospital (regarding patients who are suffering from occupational diseases (also asbestosis)), the State limited liability company Children’s Clinical University Hospital (regarding patients with congenital anomalies) and the joint stock company Latvian Maritime Medicine Centre (regarding patients who are suffering from multiple sclerosis).</w:t>
      </w:r>
    </w:p>
    <w:p w14:paraId="21E01216" w14:textId="77777777" w:rsidR="00DE0E52" w:rsidRDefault="00DE0E52" w:rsidP="00DB5D67">
      <w:pPr>
        <w:spacing w:after="0" w:line="240" w:lineRule="auto"/>
        <w:jc w:val="both"/>
        <w:rPr>
          <w:rFonts w:ascii="Times New Roman" w:eastAsia="Times New Roman" w:hAnsi="Times New Roman" w:cs="Times New Roman"/>
          <w:noProof/>
          <w:sz w:val="24"/>
          <w:szCs w:val="24"/>
        </w:rPr>
      </w:pPr>
      <w:bookmarkStart w:id="44" w:name="p19"/>
      <w:bookmarkStart w:id="45" w:name="p-453877"/>
      <w:bookmarkEnd w:id="44"/>
      <w:bookmarkEnd w:id="45"/>
    </w:p>
    <w:p w14:paraId="6DA007EB" w14:textId="2167B038"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medical treatment institutions, which cannot ensure entering of information to be included in the Register regarding patients who are suffering from tuberculosis (Annex 6) in online mode, shall submit it in printed form to the Centre once a month until 1 January 2014.</w:t>
      </w:r>
    </w:p>
    <w:p w14:paraId="2F5CB5C3"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52692E">
        <w:rPr>
          <w:rFonts w:ascii="Times New Roman" w:hAnsi="Times New Roman"/>
          <w:i/>
          <w:iCs/>
          <w:sz w:val="24"/>
          <w:szCs w:val="24"/>
        </w:rPr>
        <w:t>18 December 2012</w:t>
      </w:r>
      <w:r>
        <w:rPr>
          <w:rFonts w:ascii="Times New Roman" w:hAnsi="Times New Roman"/>
          <w:sz w:val="24"/>
          <w:szCs w:val="24"/>
        </w:rPr>
        <w:t>]</w:t>
      </w:r>
    </w:p>
    <w:p w14:paraId="54AD8F84" w14:textId="77777777" w:rsidR="00DE0E52" w:rsidRDefault="00DE0E52" w:rsidP="00DB5D67">
      <w:pPr>
        <w:spacing w:after="0" w:line="240" w:lineRule="auto"/>
        <w:jc w:val="both"/>
        <w:rPr>
          <w:rFonts w:ascii="Times New Roman" w:eastAsia="Times New Roman" w:hAnsi="Times New Roman" w:cs="Times New Roman"/>
          <w:noProof/>
          <w:sz w:val="24"/>
          <w:szCs w:val="24"/>
        </w:rPr>
      </w:pPr>
      <w:bookmarkStart w:id="46" w:name="p20"/>
      <w:bookmarkStart w:id="47" w:name="p-595356"/>
      <w:bookmarkEnd w:id="46"/>
      <w:bookmarkEnd w:id="47"/>
    </w:p>
    <w:p w14:paraId="12B5C931" w14:textId="668342FB"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medical treatment institutions shall, by 31 May 2017, ensure that the Register is supplemented with the data regarding patients who, accordance with Annex 14 to this Regulation, in the time period from 1 January to 30 November 2016 have a confirmed infection of hepatitis C, an opinion of the doctors’ council, or with regard to which treatment has been commenced, or treatment course has been completed/suspended.</w:t>
      </w:r>
    </w:p>
    <w:p w14:paraId="62F41DFD"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52692E">
        <w:rPr>
          <w:rFonts w:ascii="Times New Roman" w:hAnsi="Times New Roman"/>
          <w:i/>
          <w:iCs/>
          <w:sz w:val="24"/>
          <w:szCs w:val="24"/>
        </w:rPr>
        <w:t>28 June 2016</w:t>
      </w:r>
      <w:r>
        <w:rPr>
          <w:rFonts w:ascii="Times New Roman" w:hAnsi="Times New Roman"/>
          <w:sz w:val="24"/>
          <w:szCs w:val="24"/>
        </w:rPr>
        <w:t>]</w:t>
      </w:r>
    </w:p>
    <w:p w14:paraId="56DE5576" w14:textId="77777777" w:rsidR="00DE0E52" w:rsidRDefault="00DE0E52" w:rsidP="00DB5D67">
      <w:pPr>
        <w:spacing w:after="0" w:line="240" w:lineRule="auto"/>
        <w:jc w:val="both"/>
        <w:rPr>
          <w:rFonts w:ascii="Times New Roman" w:eastAsia="Times New Roman" w:hAnsi="Times New Roman" w:cs="Times New Roman"/>
          <w:noProof/>
          <w:sz w:val="24"/>
          <w:szCs w:val="24"/>
        </w:rPr>
      </w:pPr>
      <w:bookmarkStart w:id="48" w:name="p21"/>
      <w:bookmarkStart w:id="49" w:name="p-605086"/>
      <w:bookmarkEnd w:id="48"/>
      <w:bookmarkEnd w:id="49"/>
    </w:p>
    <w:p w14:paraId="4A2F4DCC" w14:textId="17DEBBFB"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medical treatment institutions which, in accordance with the procedures laid down in the laws and regulations regarding the unified electronic information system of the health sector, have failed to agree on the provision of data to the unified electronic information system of the health sector, shall, by 31 August 2017, enter and update the information included in Annexes 1, 2, 3, 4, 5, 6, 7, 9, 10, 11, 12 and 13 to this Regulation in the information system of the Register online.</w:t>
      </w:r>
    </w:p>
    <w:p w14:paraId="13C8719D"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52692E">
        <w:rPr>
          <w:rFonts w:ascii="Times New Roman" w:hAnsi="Times New Roman"/>
          <w:i/>
          <w:iCs/>
          <w:sz w:val="24"/>
          <w:szCs w:val="24"/>
        </w:rPr>
        <w:t>29 November 2016</w:t>
      </w:r>
      <w:r>
        <w:rPr>
          <w:rFonts w:ascii="Times New Roman" w:hAnsi="Times New Roman"/>
          <w:sz w:val="24"/>
          <w:szCs w:val="24"/>
        </w:rPr>
        <w:t>]</w:t>
      </w:r>
    </w:p>
    <w:p w14:paraId="4575ABC0" w14:textId="77777777" w:rsidR="00DE0E52" w:rsidRDefault="00DE0E52" w:rsidP="00DB5D67">
      <w:pPr>
        <w:spacing w:after="0" w:line="240" w:lineRule="auto"/>
        <w:jc w:val="both"/>
        <w:rPr>
          <w:rFonts w:ascii="Times New Roman" w:eastAsia="Times New Roman" w:hAnsi="Times New Roman" w:cs="Times New Roman"/>
          <w:noProof/>
          <w:sz w:val="24"/>
          <w:szCs w:val="24"/>
        </w:rPr>
      </w:pPr>
      <w:bookmarkStart w:id="50" w:name="p22"/>
      <w:bookmarkStart w:id="51" w:name="p-605087"/>
      <w:bookmarkEnd w:id="50"/>
      <w:bookmarkEnd w:id="51"/>
    </w:p>
    <w:p w14:paraId="0BBB5A19" w14:textId="2A81826F"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procedures for data processing laid down in Paragraphs 7, 8, 8.</w:t>
      </w:r>
      <w:r>
        <w:rPr>
          <w:rFonts w:ascii="Times New Roman" w:hAnsi="Times New Roman"/>
          <w:sz w:val="24"/>
          <w:szCs w:val="24"/>
          <w:vertAlign w:val="superscript"/>
        </w:rPr>
        <w:t>1</w:t>
      </w:r>
      <w:r>
        <w:rPr>
          <w:rFonts w:ascii="Times New Roman" w:hAnsi="Times New Roman"/>
          <w:sz w:val="24"/>
          <w:szCs w:val="24"/>
        </w:rPr>
        <w:t>, 9, 10, 11, 12, 13 and 14 of this Regulation shall be applicable to the data included in the Register in accordance with Paragraph 20 of this Regulation.</w:t>
      </w:r>
    </w:p>
    <w:p w14:paraId="2D7C1E31"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November 2016</w:t>
      </w:r>
      <w:r>
        <w:rPr>
          <w:rFonts w:ascii="Times New Roman" w:hAnsi="Times New Roman"/>
          <w:sz w:val="24"/>
          <w:szCs w:val="24"/>
        </w:rPr>
        <w:t>]</w:t>
      </w:r>
    </w:p>
    <w:p w14:paraId="21D8170D" w14:textId="77777777" w:rsidR="00DE0E52" w:rsidRDefault="00DE0E52" w:rsidP="00DB5D67">
      <w:pPr>
        <w:spacing w:after="0" w:line="240" w:lineRule="auto"/>
        <w:jc w:val="both"/>
        <w:rPr>
          <w:rFonts w:ascii="Times New Roman" w:eastAsia="Times New Roman" w:hAnsi="Times New Roman" w:cs="Times New Roman"/>
          <w:noProof/>
          <w:sz w:val="24"/>
          <w:szCs w:val="24"/>
        </w:rPr>
      </w:pPr>
      <w:bookmarkStart w:id="52" w:name="p23"/>
      <w:bookmarkStart w:id="53" w:name="p-678884"/>
      <w:bookmarkEnd w:id="52"/>
      <w:bookmarkEnd w:id="53"/>
    </w:p>
    <w:p w14:paraId="0D9EFE9E" w14:textId="4E4AACE8"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Until 31 July 2019, the Centre shall ensure that the Register is supplemented with data regarding patients who have been diagnosed with HIV infection or AIDS until 30 June 2019, using data from the State information system “State Register of HIV/AIDS Cases”.</w:t>
      </w:r>
    </w:p>
    <w:p w14:paraId="279AAB72"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8 January 2019</w:t>
      </w:r>
      <w:r>
        <w:rPr>
          <w:rFonts w:ascii="Times New Roman" w:hAnsi="Times New Roman"/>
          <w:sz w:val="24"/>
          <w:szCs w:val="24"/>
        </w:rPr>
        <w:t>]</w:t>
      </w:r>
    </w:p>
    <w:p w14:paraId="62A3FCB2" w14:textId="77777777" w:rsidR="00DE0E52" w:rsidRDefault="00DE0E52" w:rsidP="00DB5D67">
      <w:pPr>
        <w:spacing w:after="0" w:line="240" w:lineRule="auto"/>
        <w:jc w:val="both"/>
        <w:rPr>
          <w:rFonts w:ascii="Times New Roman" w:eastAsia="Times New Roman" w:hAnsi="Times New Roman" w:cs="Times New Roman"/>
          <w:noProof/>
          <w:sz w:val="24"/>
          <w:szCs w:val="24"/>
        </w:rPr>
      </w:pPr>
      <w:bookmarkStart w:id="54" w:name="418175"/>
      <w:bookmarkEnd w:id="54"/>
    </w:p>
    <w:p w14:paraId="73B00928" w14:textId="79F90E3C" w:rsidR="00A3546D" w:rsidRPr="00A3546D" w:rsidRDefault="00A3546D" w:rsidP="00DE0E5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the European Union Directive</w:t>
      </w:r>
      <w:bookmarkStart w:id="55" w:name="es-418175"/>
      <w:bookmarkEnd w:id="55"/>
    </w:p>
    <w:p w14:paraId="435C2E14" w14:textId="77777777" w:rsidR="00A3546D" w:rsidRPr="00A3546D" w:rsidRDefault="00A3546D" w:rsidP="00DE0E5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52692E">
        <w:rPr>
          <w:rFonts w:ascii="Times New Roman" w:hAnsi="Times New Roman"/>
          <w:i/>
          <w:iCs/>
          <w:sz w:val="24"/>
          <w:szCs w:val="24"/>
        </w:rPr>
        <w:t>27 December 2011</w:t>
      </w:r>
      <w:r>
        <w:rPr>
          <w:rFonts w:ascii="Times New Roman" w:hAnsi="Times New Roman"/>
          <w:sz w:val="24"/>
          <w:szCs w:val="24"/>
        </w:rPr>
        <w:t>]</w:t>
      </w:r>
    </w:p>
    <w:p w14:paraId="5FE19CE0" w14:textId="77777777" w:rsidR="00DE0E52" w:rsidRDefault="00DE0E52" w:rsidP="00DB5D67">
      <w:pPr>
        <w:spacing w:after="0" w:line="240" w:lineRule="auto"/>
        <w:jc w:val="both"/>
        <w:rPr>
          <w:rFonts w:ascii="Times New Roman" w:eastAsia="Times New Roman" w:hAnsi="Times New Roman" w:cs="Times New Roman"/>
          <w:noProof/>
          <w:sz w:val="24"/>
          <w:szCs w:val="24"/>
        </w:rPr>
      </w:pPr>
      <w:bookmarkStart w:id="56" w:name="p2009"/>
      <w:bookmarkStart w:id="57" w:name="p-418176"/>
      <w:bookmarkEnd w:id="56"/>
      <w:bookmarkEnd w:id="57"/>
    </w:p>
    <w:p w14:paraId="42609A7E" w14:textId="48221DE4" w:rsidR="00A3546D" w:rsidRPr="00A3546D" w:rsidRDefault="00A3546D" w:rsidP="00DE0E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Regulation contains legal norms arising from Directive 2009/128/EC of the European Parliament and of the Council of 21 October 2009 establishing a framework for Community action to achieve the sustainable use of pesticides.</w:t>
      </w:r>
    </w:p>
    <w:p w14:paraId="1EEEFEF1"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7BE38C35"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1CF079EE" w14:textId="1CE2DD0E" w:rsidR="00DB5D67"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52692E">
        <w:rPr>
          <w:rFonts w:ascii="Times New Roman" w:hAnsi="Times New Roman"/>
          <w:sz w:val="24"/>
          <w:szCs w:val="24"/>
        </w:rPr>
        <w:tab/>
      </w:r>
      <w:r w:rsidR="0052692E">
        <w:rPr>
          <w:rFonts w:ascii="Times New Roman" w:hAnsi="Times New Roman"/>
          <w:sz w:val="24"/>
          <w:szCs w:val="24"/>
        </w:rPr>
        <w:tab/>
      </w:r>
      <w:r w:rsidR="0052692E">
        <w:rPr>
          <w:rFonts w:ascii="Times New Roman" w:hAnsi="Times New Roman"/>
          <w:sz w:val="24"/>
          <w:szCs w:val="24"/>
        </w:rPr>
        <w:tab/>
      </w:r>
      <w:r w:rsidR="0052692E">
        <w:rPr>
          <w:rFonts w:ascii="Times New Roman" w:hAnsi="Times New Roman"/>
          <w:sz w:val="24"/>
          <w:szCs w:val="24"/>
        </w:rPr>
        <w:tab/>
      </w:r>
      <w:r w:rsidR="0052692E">
        <w:rPr>
          <w:rFonts w:ascii="Times New Roman" w:hAnsi="Times New Roman"/>
          <w:sz w:val="24"/>
          <w:szCs w:val="24"/>
        </w:rPr>
        <w:tab/>
      </w:r>
      <w:r w:rsidR="0052692E">
        <w:rPr>
          <w:rFonts w:ascii="Times New Roman" w:hAnsi="Times New Roman"/>
          <w:sz w:val="24"/>
          <w:szCs w:val="24"/>
        </w:rPr>
        <w:tab/>
      </w:r>
      <w:r w:rsidR="0052692E">
        <w:rPr>
          <w:rFonts w:ascii="Times New Roman" w:hAnsi="Times New Roman"/>
          <w:sz w:val="24"/>
          <w:szCs w:val="24"/>
        </w:rPr>
        <w:tab/>
      </w:r>
      <w:r w:rsidR="0052692E">
        <w:rPr>
          <w:rFonts w:ascii="Times New Roman" w:hAnsi="Times New Roman"/>
          <w:sz w:val="24"/>
          <w:szCs w:val="24"/>
        </w:rPr>
        <w:tab/>
      </w:r>
      <w:r>
        <w:rPr>
          <w:rFonts w:ascii="Times New Roman" w:hAnsi="Times New Roman"/>
          <w:sz w:val="24"/>
          <w:szCs w:val="24"/>
        </w:rPr>
        <w:t>I. Godmanis</w:t>
      </w:r>
    </w:p>
    <w:p w14:paraId="38F10B7F" w14:textId="7DE03224" w:rsidR="00DB5D67" w:rsidRDefault="00DB5D67" w:rsidP="00DB5D67">
      <w:pPr>
        <w:spacing w:after="0" w:line="240" w:lineRule="auto"/>
        <w:jc w:val="both"/>
        <w:rPr>
          <w:rFonts w:ascii="Times New Roman" w:eastAsia="Times New Roman" w:hAnsi="Times New Roman" w:cs="Times New Roman"/>
          <w:noProof/>
          <w:sz w:val="24"/>
          <w:szCs w:val="24"/>
          <w:lang w:eastAsia="lv-LV"/>
        </w:rPr>
      </w:pPr>
    </w:p>
    <w:p w14:paraId="0F13BCD4" w14:textId="08DAA6B5"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Health</w:t>
      </w:r>
      <w:r w:rsidR="0052692E">
        <w:rPr>
          <w:rFonts w:ascii="Times New Roman" w:hAnsi="Times New Roman"/>
          <w:sz w:val="24"/>
          <w:szCs w:val="24"/>
        </w:rPr>
        <w:tab/>
      </w:r>
      <w:r w:rsidR="0052692E">
        <w:rPr>
          <w:rFonts w:ascii="Times New Roman" w:hAnsi="Times New Roman"/>
          <w:sz w:val="24"/>
          <w:szCs w:val="24"/>
        </w:rPr>
        <w:tab/>
      </w:r>
      <w:r w:rsidR="0052692E">
        <w:rPr>
          <w:rFonts w:ascii="Times New Roman" w:hAnsi="Times New Roman"/>
          <w:sz w:val="24"/>
          <w:szCs w:val="24"/>
        </w:rPr>
        <w:tab/>
      </w:r>
      <w:r w:rsidR="0052692E">
        <w:rPr>
          <w:rFonts w:ascii="Times New Roman" w:hAnsi="Times New Roman"/>
          <w:sz w:val="24"/>
          <w:szCs w:val="24"/>
        </w:rPr>
        <w:tab/>
      </w:r>
      <w:r w:rsidR="0052692E">
        <w:rPr>
          <w:rFonts w:ascii="Times New Roman" w:hAnsi="Times New Roman"/>
          <w:sz w:val="24"/>
          <w:szCs w:val="24"/>
        </w:rPr>
        <w:tab/>
      </w:r>
      <w:r w:rsidR="0052692E">
        <w:rPr>
          <w:rFonts w:ascii="Times New Roman" w:hAnsi="Times New Roman"/>
          <w:sz w:val="24"/>
          <w:szCs w:val="24"/>
        </w:rPr>
        <w:tab/>
      </w:r>
      <w:r w:rsidR="0052692E">
        <w:rPr>
          <w:rFonts w:ascii="Times New Roman" w:hAnsi="Times New Roman"/>
          <w:sz w:val="24"/>
          <w:szCs w:val="24"/>
        </w:rPr>
        <w:tab/>
      </w:r>
      <w:r w:rsidR="0052692E">
        <w:rPr>
          <w:rFonts w:ascii="Times New Roman" w:hAnsi="Times New Roman"/>
          <w:sz w:val="24"/>
          <w:szCs w:val="24"/>
        </w:rPr>
        <w:tab/>
      </w:r>
      <w:r>
        <w:rPr>
          <w:rFonts w:ascii="Times New Roman" w:hAnsi="Times New Roman"/>
          <w:sz w:val="24"/>
          <w:szCs w:val="24"/>
        </w:rPr>
        <w:t>I. Eglītis</w:t>
      </w:r>
    </w:p>
    <w:p w14:paraId="43402D60"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3FD0C7D1" w14:textId="7B713FA4" w:rsidR="00DE0E52" w:rsidRDefault="00DE0E52">
      <w:pPr>
        <w:rPr>
          <w:rFonts w:ascii="Times New Roman" w:eastAsia="Times New Roman" w:hAnsi="Times New Roman" w:cs="Times New Roman"/>
          <w:noProof/>
          <w:sz w:val="24"/>
          <w:szCs w:val="24"/>
        </w:rPr>
      </w:pPr>
      <w:r>
        <w:br w:type="page"/>
      </w:r>
    </w:p>
    <w:p w14:paraId="42A365D9"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11F21875" w14:textId="101990B2" w:rsidR="00DB5D67" w:rsidRPr="00DE0E52" w:rsidRDefault="00A3546D" w:rsidP="00DE0E52">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3093C9A1" w14:textId="77777777" w:rsidR="00DB5D67" w:rsidRDefault="00A3546D" w:rsidP="00DE0E5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746</w:t>
      </w:r>
    </w:p>
    <w:p w14:paraId="033FB775" w14:textId="0FA10D9C" w:rsidR="00A3546D" w:rsidRPr="00A3546D" w:rsidRDefault="00A3546D" w:rsidP="00DE0E5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15 September 2008</w:t>
      </w:r>
      <w:bookmarkStart w:id="58" w:name="piel-605090"/>
      <w:bookmarkStart w:id="59" w:name="piel1"/>
      <w:bookmarkEnd w:id="58"/>
      <w:bookmarkEnd w:id="59"/>
    </w:p>
    <w:p w14:paraId="03EFDC7D" w14:textId="77777777" w:rsidR="00DE0E52" w:rsidRDefault="00DE0E52" w:rsidP="00DB5D67">
      <w:pPr>
        <w:spacing w:after="0" w:line="240" w:lineRule="auto"/>
        <w:jc w:val="both"/>
        <w:rPr>
          <w:rFonts w:ascii="Times New Roman" w:eastAsia="Times New Roman" w:hAnsi="Times New Roman" w:cs="Times New Roman"/>
          <w:noProof/>
          <w:sz w:val="24"/>
          <w:szCs w:val="24"/>
        </w:rPr>
      </w:pPr>
      <w:bookmarkStart w:id="60" w:name="605092"/>
      <w:bookmarkStart w:id="61" w:name="n-605092"/>
      <w:bookmarkEnd w:id="60"/>
      <w:bookmarkEnd w:id="61"/>
    </w:p>
    <w:p w14:paraId="72E0EEC9"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3E6DBDF3" w14:textId="23EA6993" w:rsidR="00A3546D" w:rsidRPr="00A3546D" w:rsidRDefault="00A3546D" w:rsidP="00DE0E52">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Register Form of Traumas, Injuries and Cases of Poisoning</w:t>
      </w:r>
    </w:p>
    <w:p w14:paraId="131CE0D5" w14:textId="77777777" w:rsidR="00A3546D" w:rsidRPr="00A3546D" w:rsidRDefault="00A3546D" w:rsidP="00DE0E5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September 2017. See Paragraph 3 of the amendments]</w:t>
      </w:r>
    </w:p>
    <w:p w14:paraId="3448C1DA"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7DEC70B5" w14:textId="72ACC6E3" w:rsidR="00DE0E52" w:rsidRDefault="00DE0E52">
      <w:pPr>
        <w:rPr>
          <w:rFonts w:ascii="Times New Roman" w:eastAsia="Times New Roman" w:hAnsi="Times New Roman" w:cs="Times New Roman"/>
          <w:noProof/>
          <w:sz w:val="24"/>
          <w:szCs w:val="24"/>
        </w:rPr>
      </w:pPr>
      <w:r>
        <w:br w:type="page"/>
      </w:r>
    </w:p>
    <w:p w14:paraId="6956EB79"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26C23CDA" w14:textId="66419B37" w:rsidR="00DB5D67" w:rsidRPr="00DE0E52" w:rsidRDefault="00A3546D" w:rsidP="00DE0E52">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50C18A61" w14:textId="77777777" w:rsidR="00DB5D67" w:rsidRDefault="00A3546D" w:rsidP="00DE0E5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746</w:t>
      </w:r>
    </w:p>
    <w:p w14:paraId="55EA15C8" w14:textId="04A533D1" w:rsidR="00A3546D" w:rsidRPr="00A3546D" w:rsidRDefault="00A3546D" w:rsidP="00DE0E5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15 September 2008</w:t>
      </w:r>
      <w:bookmarkStart w:id="62" w:name="piel-605099"/>
      <w:bookmarkStart w:id="63" w:name="piel2"/>
      <w:bookmarkEnd w:id="62"/>
      <w:bookmarkEnd w:id="63"/>
    </w:p>
    <w:p w14:paraId="11F0DF07" w14:textId="77777777" w:rsidR="00DE0E52" w:rsidRDefault="00DE0E52" w:rsidP="00DB5D67">
      <w:pPr>
        <w:spacing w:after="0" w:line="240" w:lineRule="auto"/>
        <w:jc w:val="both"/>
        <w:rPr>
          <w:rFonts w:ascii="Times New Roman" w:eastAsia="Times New Roman" w:hAnsi="Times New Roman" w:cs="Times New Roman"/>
          <w:noProof/>
          <w:sz w:val="24"/>
          <w:szCs w:val="24"/>
        </w:rPr>
      </w:pPr>
      <w:bookmarkStart w:id="64" w:name="605100"/>
      <w:bookmarkStart w:id="65" w:name="n-605100"/>
      <w:bookmarkEnd w:id="64"/>
      <w:bookmarkEnd w:id="65"/>
    </w:p>
    <w:p w14:paraId="452BEA0A"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105281A9" w14:textId="60A8C21E" w:rsidR="00A3546D" w:rsidRPr="00A3546D" w:rsidRDefault="00A3546D" w:rsidP="00DE0E52">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Registration Form of a Narcological Patient</w:t>
      </w:r>
    </w:p>
    <w:p w14:paraId="4844E85E" w14:textId="77777777" w:rsidR="00A3546D" w:rsidRPr="00A3546D" w:rsidRDefault="00A3546D" w:rsidP="00DE0E5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September 2017. See Paragraph 3 of the amendments]</w:t>
      </w:r>
    </w:p>
    <w:p w14:paraId="46717E81"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55CEC615" w14:textId="40BE661D" w:rsidR="00DE0E52" w:rsidRDefault="00DE0E52">
      <w:pPr>
        <w:rPr>
          <w:rFonts w:ascii="Times New Roman" w:eastAsia="Times New Roman" w:hAnsi="Times New Roman" w:cs="Times New Roman"/>
          <w:noProof/>
          <w:sz w:val="24"/>
          <w:szCs w:val="24"/>
        </w:rPr>
      </w:pPr>
      <w:r>
        <w:br w:type="page"/>
      </w:r>
    </w:p>
    <w:p w14:paraId="63603043"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44DFA9B2" w14:textId="0B0EE75E" w:rsidR="00DB5D67" w:rsidRPr="00DE0E52" w:rsidRDefault="00A3546D" w:rsidP="00DE0E52">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3</w:t>
      </w:r>
    </w:p>
    <w:p w14:paraId="233EA8D4" w14:textId="77777777" w:rsidR="00DB5D67" w:rsidRDefault="00A3546D" w:rsidP="00DE0E5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746</w:t>
      </w:r>
    </w:p>
    <w:p w14:paraId="16932BED" w14:textId="537DFC23" w:rsidR="00A3546D" w:rsidRPr="00A3546D" w:rsidRDefault="00A3546D" w:rsidP="00DE0E5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15 September 2008</w:t>
      </w:r>
      <w:bookmarkStart w:id="66" w:name="piel-605102"/>
      <w:bookmarkStart w:id="67" w:name="piel3"/>
      <w:bookmarkEnd w:id="66"/>
      <w:bookmarkEnd w:id="67"/>
    </w:p>
    <w:p w14:paraId="366B09C2" w14:textId="77777777" w:rsidR="00DE0E52" w:rsidRDefault="00DE0E52" w:rsidP="00DB5D67">
      <w:pPr>
        <w:spacing w:after="0" w:line="240" w:lineRule="auto"/>
        <w:jc w:val="both"/>
        <w:rPr>
          <w:rFonts w:ascii="Times New Roman" w:eastAsia="Times New Roman" w:hAnsi="Times New Roman" w:cs="Times New Roman"/>
          <w:noProof/>
          <w:sz w:val="24"/>
          <w:szCs w:val="24"/>
        </w:rPr>
      </w:pPr>
      <w:bookmarkStart w:id="68" w:name="605103"/>
      <w:bookmarkStart w:id="69" w:name="n-605103"/>
      <w:bookmarkEnd w:id="68"/>
      <w:bookmarkEnd w:id="69"/>
    </w:p>
    <w:p w14:paraId="26C05C7B"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2708EB68" w14:textId="43622208" w:rsidR="00A3546D" w:rsidRPr="00A3546D" w:rsidRDefault="00A3546D" w:rsidP="00DE0E52">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Evaluation of the Medical Treatment Result of a Narcological Patient</w:t>
      </w:r>
    </w:p>
    <w:p w14:paraId="1C3BB320" w14:textId="77777777" w:rsidR="00A3546D" w:rsidRPr="00A3546D" w:rsidRDefault="00A3546D" w:rsidP="00DE0E5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September 2017. See Paragraph 3 of the amendments]</w:t>
      </w:r>
    </w:p>
    <w:p w14:paraId="2E9290D2" w14:textId="47CA898D"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400BC814" w14:textId="1F0789A6" w:rsidR="00DE0E52" w:rsidRDefault="00DE0E52">
      <w:pPr>
        <w:rPr>
          <w:rFonts w:ascii="Times New Roman" w:eastAsia="Times New Roman" w:hAnsi="Times New Roman" w:cs="Times New Roman"/>
          <w:noProof/>
          <w:sz w:val="24"/>
          <w:szCs w:val="24"/>
        </w:rPr>
      </w:pPr>
      <w:r>
        <w:br w:type="page"/>
      </w:r>
    </w:p>
    <w:p w14:paraId="7F386BBC"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5B202A22" w14:textId="3CA8B0C7" w:rsidR="00DB5D67" w:rsidRPr="00DE0E52" w:rsidRDefault="00A3546D" w:rsidP="00DE0E52">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4</w:t>
      </w:r>
    </w:p>
    <w:p w14:paraId="32D7114F" w14:textId="77777777" w:rsidR="00DB5D67" w:rsidRDefault="00A3546D" w:rsidP="00DE0E5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746</w:t>
      </w:r>
    </w:p>
    <w:p w14:paraId="39538AE6" w14:textId="508253D6" w:rsidR="00A3546D" w:rsidRPr="00A3546D" w:rsidRDefault="00A3546D" w:rsidP="00DE0E5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15 September 2008</w:t>
      </w:r>
      <w:bookmarkStart w:id="70" w:name="piel-605105"/>
      <w:bookmarkStart w:id="71" w:name="piel4"/>
      <w:bookmarkEnd w:id="70"/>
      <w:bookmarkEnd w:id="71"/>
    </w:p>
    <w:p w14:paraId="736C9051" w14:textId="77777777" w:rsidR="00DE0E52" w:rsidRDefault="00DE0E52" w:rsidP="00DB5D67">
      <w:pPr>
        <w:spacing w:after="0" w:line="240" w:lineRule="auto"/>
        <w:jc w:val="both"/>
        <w:rPr>
          <w:rFonts w:ascii="Times New Roman" w:eastAsia="Times New Roman" w:hAnsi="Times New Roman" w:cs="Times New Roman"/>
          <w:noProof/>
          <w:sz w:val="24"/>
          <w:szCs w:val="24"/>
        </w:rPr>
      </w:pPr>
      <w:bookmarkStart w:id="72" w:name="605106"/>
      <w:bookmarkStart w:id="73" w:name="n-605106"/>
      <w:bookmarkEnd w:id="72"/>
      <w:bookmarkEnd w:id="73"/>
    </w:p>
    <w:p w14:paraId="61488460"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55045CD7" w14:textId="020AE988" w:rsidR="00A3546D" w:rsidRPr="00A3546D" w:rsidRDefault="00A3546D" w:rsidP="00DE0E52">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Patient Form of a Patient with Mental and Behavioural Disorders</w:t>
      </w:r>
    </w:p>
    <w:p w14:paraId="236A824B" w14:textId="77777777" w:rsidR="00A3546D" w:rsidRPr="00A3546D" w:rsidRDefault="00A3546D" w:rsidP="00DE0E5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September 2017. See Paragraph 3 of the amendments]</w:t>
      </w:r>
    </w:p>
    <w:p w14:paraId="670DC601"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2D10E3F3" w14:textId="77ADC3EB"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60421372" w14:textId="61F0DDBF" w:rsidR="00DE0E52" w:rsidRDefault="00DE0E52">
      <w:pPr>
        <w:rPr>
          <w:rFonts w:ascii="Times New Roman" w:eastAsia="Times New Roman" w:hAnsi="Times New Roman" w:cs="Times New Roman"/>
          <w:noProof/>
          <w:sz w:val="24"/>
          <w:szCs w:val="24"/>
        </w:rPr>
      </w:pPr>
      <w:r>
        <w:br w:type="page"/>
      </w:r>
    </w:p>
    <w:p w14:paraId="7077C05A"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47553C35" w14:textId="1671F6AC" w:rsidR="00DB5D67" w:rsidRPr="00DE0E52" w:rsidRDefault="00A3546D" w:rsidP="00DE0E52">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5</w:t>
      </w:r>
    </w:p>
    <w:p w14:paraId="3846646E" w14:textId="77777777" w:rsidR="00DB5D67" w:rsidRDefault="00A3546D" w:rsidP="00DE0E5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746</w:t>
      </w:r>
    </w:p>
    <w:p w14:paraId="48153716" w14:textId="2BF3851D" w:rsidR="00A3546D" w:rsidRPr="00A3546D" w:rsidRDefault="00A3546D" w:rsidP="00DE0E5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15 September 2008</w:t>
      </w:r>
      <w:bookmarkStart w:id="74" w:name="piel-605109"/>
      <w:bookmarkStart w:id="75" w:name="piel5"/>
      <w:bookmarkEnd w:id="74"/>
      <w:bookmarkEnd w:id="75"/>
    </w:p>
    <w:p w14:paraId="1710336C" w14:textId="77777777" w:rsidR="00DE0E52" w:rsidRDefault="00DE0E52" w:rsidP="00DB5D67">
      <w:pPr>
        <w:spacing w:after="0" w:line="240" w:lineRule="auto"/>
        <w:jc w:val="both"/>
        <w:rPr>
          <w:rFonts w:ascii="Times New Roman" w:eastAsia="Times New Roman" w:hAnsi="Times New Roman" w:cs="Times New Roman"/>
          <w:noProof/>
          <w:sz w:val="24"/>
          <w:szCs w:val="24"/>
        </w:rPr>
      </w:pPr>
      <w:bookmarkStart w:id="76" w:name="605110"/>
      <w:bookmarkStart w:id="77" w:name="n-605110"/>
      <w:bookmarkEnd w:id="76"/>
      <w:bookmarkEnd w:id="77"/>
    </w:p>
    <w:p w14:paraId="5B692A1C"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70EF178A" w14:textId="639161FE" w:rsidR="00A3546D" w:rsidRPr="00A3546D" w:rsidRDefault="00A3546D" w:rsidP="00DE0E52">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Registration Form of a Diabetes Mellitus Patient</w:t>
      </w:r>
    </w:p>
    <w:p w14:paraId="1F66ED17" w14:textId="77777777" w:rsidR="00A3546D" w:rsidRPr="00A3546D" w:rsidRDefault="00A3546D" w:rsidP="00DE0E5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September 2017. See Paragraph 3 of the amendments]</w:t>
      </w:r>
    </w:p>
    <w:p w14:paraId="54A68738"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3E1097B7" w14:textId="6C815008" w:rsidR="00DE0E52" w:rsidRDefault="00DE0E52">
      <w:pPr>
        <w:rPr>
          <w:rFonts w:ascii="Times New Roman" w:eastAsia="Times New Roman" w:hAnsi="Times New Roman" w:cs="Times New Roman"/>
          <w:noProof/>
          <w:sz w:val="24"/>
          <w:szCs w:val="24"/>
        </w:rPr>
      </w:pPr>
      <w:r>
        <w:br w:type="page"/>
      </w:r>
    </w:p>
    <w:p w14:paraId="37E83745"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1136BE68" w14:textId="139E618A" w:rsidR="00DB5D67" w:rsidRPr="00DE0E52" w:rsidRDefault="00A3546D" w:rsidP="00DE0E52">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6</w:t>
      </w:r>
    </w:p>
    <w:p w14:paraId="4ED62025" w14:textId="77777777" w:rsidR="00DB5D67" w:rsidRDefault="00A3546D" w:rsidP="00DE0E5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746</w:t>
      </w:r>
    </w:p>
    <w:p w14:paraId="4AA24AD2" w14:textId="6FA2AD10" w:rsidR="00A3546D" w:rsidRPr="00A3546D" w:rsidRDefault="00A3546D" w:rsidP="00DE0E5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15 September 2008</w:t>
      </w:r>
      <w:bookmarkStart w:id="78" w:name="piel-605112"/>
      <w:bookmarkStart w:id="79" w:name="piel6"/>
      <w:bookmarkEnd w:id="78"/>
      <w:bookmarkEnd w:id="79"/>
    </w:p>
    <w:p w14:paraId="432E6F01" w14:textId="77777777" w:rsidR="00DE0E52" w:rsidRDefault="00DE0E52" w:rsidP="00DB5D67">
      <w:pPr>
        <w:spacing w:after="0" w:line="240" w:lineRule="auto"/>
        <w:jc w:val="both"/>
        <w:rPr>
          <w:rFonts w:ascii="Times New Roman" w:eastAsia="Times New Roman" w:hAnsi="Times New Roman" w:cs="Times New Roman"/>
          <w:noProof/>
          <w:sz w:val="24"/>
          <w:szCs w:val="24"/>
        </w:rPr>
      </w:pPr>
      <w:bookmarkStart w:id="80" w:name="605113"/>
      <w:bookmarkStart w:id="81" w:name="n-605113"/>
      <w:bookmarkEnd w:id="80"/>
      <w:bookmarkEnd w:id="81"/>
    </w:p>
    <w:p w14:paraId="357AC076"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4F1D2E5C" w14:textId="67655500" w:rsidR="00A3546D" w:rsidRPr="00A3546D" w:rsidRDefault="00A3546D" w:rsidP="00DE0E52">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Tuberculosis Patient Form</w:t>
      </w:r>
    </w:p>
    <w:p w14:paraId="2D88519F" w14:textId="77777777" w:rsidR="00A3546D" w:rsidRPr="00A3546D" w:rsidRDefault="00A3546D" w:rsidP="00DE0E5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September 2017. See Paragraph 3 of the amendments]</w:t>
      </w:r>
    </w:p>
    <w:p w14:paraId="572C007B"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0A3271E7" w14:textId="4C486C08" w:rsidR="00DE0E52" w:rsidRDefault="00DE0E52">
      <w:pPr>
        <w:rPr>
          <w:rFonts w:ascii="Times New Roman" w:eastAsia="Times New Roman" w:hAnsi="Times New Roman" w:cs="Times New Roman"/>
          <w:noProof/>
          <w:sz w:val="24"/>
          <w:szCs w:val="24"/>
        </w:rPr>
      </w:pPr>
      <w:r>
        <w:br w:type="page"/>
      </w:r>
    </w:p>
    <w:p w14:paraId="116542D4"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073E6FF0" w14:textId="4E1B5902" w:rsidR="00DB5D67" w:rsidRPr="00DE0E52" w:rsidRDefault="00A3546D" w:rsidP="00DE0E52">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7</w:t>
      </w:r>
    </w:p>
    <w:p w14:paraId="4B8A1124" w14:textId="77777777" w:rsidR="00DB5D67" w:rsidRDefault="00A3546D" w:rsidP="00DE0E5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746</w:t>
      </w:r>
    </w:p>
    <w:p w14:paraId="61AFFE34" w14:textId="0158ED09" w:rsidR="00A3546D" w:rsidRPr="00A3546D" w:rsidRDefault="00A3546D" w:rsidP="00DE0E5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15 September 2008</w:t>
      </w:r>
      <w:bookmarkStart w:id="82" w:name="piel-605116"/>
      <w:bookmarkStart w:id="83" w:name="piel7"/>
      <w:bookmarkEnd w:id="82"/>
      <w:bookmarkEnd w:id="83"/>
    </w:p>
    <w:p w14:paraId="5AEA5089" w14:textId="77777777" w:rsidR="00DE0E52" w:rsidRDefault="00DE0E52" w:rsidP="00DB5D67">
      <w:pPr>
        <w:spacing w:after="0" w:line="240" w:lineRule="auto"/>
        <w:jc w:val="both"/>
        <w:rPr>
          <w:rFonts w:ascii="Times New Roman" w:eastAsia="Times New Roman" w:hAnsi="Times New Roman" w:cs="Times New Roman"/>
          <w:noProof/>
          <w:sz w:val="24"/>
          <w:szCs w:val="24"/>
        </w:rPr>
      </w:pPr>
      <w:bookmarkStart w:id="84" w:name="605117"/>
      <w:bookmarkStart w:id="85" w:name="n-605117"/>
      <w:bookmarkEnd w:id="84"/>
      <w:bookmarkEnd w:id="85"/>
    </w:p>
    <w:p w14:paraId="7CFA9994"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37B7E8A2" w14:textId="6A20877C" w:rsidR="00A3546D" w:rsidRPr="00A3546D" w:rsidRDefault="00A3546D" w:rsidP="00DE0E52">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Oncological Patient’s Registration Form</w:t>
      </w:r>
    </w:p>
    <w:p w14:paraId="25645D3A" w14:textId="77777777" w:rsidR="00A3546D" w:rsidRPr="00A3546D" w:rsidRDefault="00A3546D" w:rsidP="00DE0E5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September 2017. See Paragraph 3 of the amendments]</w:t>
      </w:r>
    </w:p>
    <w:p w14:paraId="3ED6007A"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680CD538" w14:textId="34E2B46F" w:rsidR="00DE0E52" w:rsidRDefault="00DE0E52">
      <w:pPr>
        <w:rPr>
          <w:rFonts w:ascii="Times New Roman" w:eastAsia="Times New Roman" w:hAnsi="Times New Roman" w:cs="Times New Roman"/>
          <w:noProof/>
          <w:sz w:val="24"/>
          <w:szCs w:val="24"/>
        </w:rPr>
      </w:pPr>
      <w:r>
        <w:br w:type="page"/>
      </w:r>
    </w:p>
    <w:p w14:paraId="7830CEED"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12077E60" w14:textId="32DD1F77" w:rsidR="00DB5D67" w:rsidRPr="00DE0E52" w:rsidRDefault="00A3546D" w:rsidP="00DE0E52">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8</w:t>
      </w:r>
    </w:p>
    <w:p w14:paraId="29FAE76E" w14:textId="77777777" w:rsidR="00DB5D67" w:rsidRDefault="00A3546D" w:rsidP="00DE0E5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746</w:t>
      </w:r>
    </w:p>
    <w:p w14:paraId="165953C3" w14:textId="4487D4C8" w:rsidR="00A3546D" w:rsidRPr="00A3546D" w:rsidRDefault="00A3546D" w:rsidP="00DE0E5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15 September 2008</w:t>
      </w:r>
      <w:bookmarkStart w:id="86" w:name="piel-515891"/>
      <w:bookmarkStart w:id="87" w:name="piel8"/>
      <w:bookmarkEnd w:id="86"/>
      <w:bookmarkEnd w:id="87"/>
    </w:p>
    <w:p w14:paraId="7BEF2392" w14:textId="77777777" w:rsidR="00A3546D" w:rsidRPr="00A3546D" w:rsidRDefault="00A3546D" w:rsidP="00DE0E5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[22 April 2014]</w:t>
      </w:r>
    </w:p>
    <w:p w14:paraId="343EA71A"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4BA74854" w14:textId="6A7EF53B" w:rsidR="00DE0E52" w:rsidRDefault="00DE0E52">
      <w:pPr>
        <w:rPr>
          <w:rFonts w:ascii="Times New Roman" w:eastAsia="Times New Roman" w:hAnsi="Times New Roman" w:cs="Times New Roman"/>
          <w:noProof/>
          <w:sz w:val="24"/>
          <w:szCs w:val="24"/>
        </w:rPr>
      </w:pPr>
      <w:r>
        <w:br w:type="page"/>
      </w:r>
    </w:p>
    <w:p w14:paraId="2392C54E"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12B3A6B7" w14:textId="629D67E3" w:rsidR="00DB5D67" w:rsidRPr="00DE0E52" w:rsidRDefault="00A3546D" w:rsidP="00DE0E52">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9</w:t>
      </w:r>
    </w:p>
    <w:p w14:paraId="1941E097" w14:textId="77777777" w:rsidR="00DB5D67" w:rsidRDefault="00A3546D" w:rsidP="00DE0E5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746</w:t>
      </w:r>
    </w:p>
    <w:p w14:paraId="2034A009" w14:textId="110F7681" w:rsidR="00A3546D" w:rsidRPr="00A3546D" w:rsidRDefault="00A3546D" w:rsidP="00DE0E5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15 September 2008</w:t>
      </w:r>
      <w:bookmarkStart w:id="88" w:name="piel-605119"/>
      <w:bookmarkStart w:id="89" w:name="piel9"/>
      <w:bookmarkEnd w:id="88"/>
      <w:bookmarkEnd w:id="89"/>
    </w:p>
    <w:p w14:paraId="77E868D2" w14:textId="77777777" w:rsidR="00DE0E52" w:rsidRDefault="00DE0E52" w:rsidP="00DB5D67">
      <w:pPr>
        <w:spacing w:after="0" w:line="240" w:lineRule="auto"/>
        <w:jc w:val="both"/>
        <w:rPr>
          <w:rFonts w:ascii="Times New Roman" w:eastAsia="Times New Roman" w:hAnsi="Times New Roman" w:cs="Times New Roman"/>
          <w:noProof/>
          <w:sz w:val="24"/>
          <w:szCs w:val="24"/>
        </w:rPr>
      </w:pPr>
      <w:bookmarkStart w:id="90" w:name="605120"/>
      <w:bookmarkStart w:id="91" w:name="n-605120"/>
      <w:bookmarkEnd w:id="90"/>
      <w:bookmarkEnd w:id="91"/>
    </w:p>
    <w:p w14:paraId="65362D91"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1DEC46D3" w14:textId="2A0A38EA" w:rsidR="00A3546D" w:rsidRPr="00A3546D" w:rsidRDefault="00A3546D" w:rsidP="00DE0E52">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Registration Form of the Treatment of an Oncological Patient</w:t>
      </w:r>
    </w:p>
    <w:p w14:paraId="0C65C00E" w14:textId="77777777" w:rsidR="00A3546D" w:rsidRPr="00A3546D" w:rsidRDefault="00A3546D" w:rsidP="00DE0E5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September 2017. See Paragraph 3 of the amendments]</w:t>
      </w:r>
    </w:p>
    <w:p w14:paraId="47C66CFF"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002AB81F" w14:textId="50A81841"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5BB74410" w14:textId="20BAFA79" w:rsidR="00DE0E52" w:rsidRDefault="00DE0E52">
      <w:pPr>
        <w:rPr>
          <w:rFonts w:ascii="Times New Roman" w:eastAsia="Times New Roman" w:hAnsi="Times New Roman" w:cs="Times New Roman"/>
          <w:noProof/>
          <w:sz w:val="24"/>
          <w:szCs w:val="24"/>
        </w:rPr>
      </w:pPr>
      <w:r>
        <w:br w:type="page"/>
      </w:r>
    </w:p>
    <w:p w14:paraId="4027B392"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5A0D34E1" w14:textId="22505DC9" w:rsidR="00DB5D67" w:rsidRPr="00DE0E52" w:rsidRDefault="00A3546D" w:rsidP="00DE0E52">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10</w:t>
      </w:r>
    </w:p>
    <w:p w14:paraId="23C8A6C7" w14:textId="77777777" w:rsidR="00DB5D67" w:rsidRDefault="00A3546D" w:rsidP="00DE0E5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746</w:t>
      </w:r>
    </w:p>
    <w:p w14:paraId="3685A3CA" w14:textId="47B271E8" w:rsidR="00A3546D" w:rsidRPr="00A3546D" w:rsidRDefault="00A3546D" w:rsidP="00DE0E5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15 September 2008</w:t>
      </w:r>
      <w:bookmarkStart w:id="92" w:name="piel-605122"/>
      <w:bookmarkStart w:id="93" w:name="piel10"/>
      <w:bookmarkEnd w:id="92"/>
      <w:bookmarkEnd w:id="93"/>
    </w:p>
    <w:p w14:paraId="7B892B1B" w14:textId="77777777" w:rsidR="00DE0E52" w:rsidRDefault="00DE0E52" w:rsidP="00DB5D67">
      <w:pPr>
        <w:spacing w:after="0" w:line="240" w:lineRule="auto"/>
        <w:jc w:val="both"/>
        <w:rPr>
          <w:rFonts w:ascii="Times New Roman" w:eastAsia="Times New Roman" w:hAnsi="Times New Roman" w:cs="Times New Roman"/>
          <w:noProof/>
          <w:sz w:val="24"/>
          <w:szCs w:val="24"/>
        </w:rPr>
      </w:pPr>
      <w:bookmarkStart w:id="94" w:name="605123"/>
      <w:bookmarkStart w:id="95" w:name="n-605123"/>
      <w:bookmarkEnd w:id="94"/>
      <w:bookmarkEnd w:id="95"/>
    </w:p>
    <w:p w14:paraId="4DA124A1"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3FE959E5" w14:textId="5847980E" w:rsidR="00A3546D" w:rsidRPr="00A3546D" w:rsidRDefault="00A3546D" w:rsidP="00DE0E52">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Registration Form of the Patient of Occupational Diseases</w:t>
      </w:r>
    </w:p>
    <w:p w14:paraId="762A740A" w14:textId="77777777" w:rsidR="00A3546D" w:rsidRPr="00A3546D" w:rsidRDefault="00A3546D" w:rsidP="00DE0E5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September 2017. See Paragraph 3 of the amendments]</w:t>
      </w:r>
    </w:p>
    <w:p w14:paraId="5AF3F850"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3439F319" w14:textId="2F9ECA46" w:rsidR="00DE0E52" w:rsidRDefault="00DE0E52">
      <w:pPr>
        <w:rPr>
          <w:rFonts w:ascii="Times New Roman" w:eastAsia="Times New Roman" w:hAnsi="Times New Roman" w:cs="Times New Roman"/>
          <w:noProof/>
          <w:sz w:val="24"/>
          <w:szCs w:val="24"/>
        </w:rPr>
      </w:pPr>
      <w:r>
        <w:br w:type="page"/>
      </w:r>
    </w:p>
    <w:p w14:paraId="79C2BC6A"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5FE5CD8E" w14:textId="5C89F99D" w:rsidR="00DB5D67" w:rsidRPr="00DE0E52" w:rsidRDefault="00A3546D" w:rsidP="00DE0E52">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11</w:t>
      </w:r>
    </w:p>
    <w:p w14:paraId="6EF0B09A" w14:textId="77777777" w:rsidR="00DB5D67" w:rsidRDefault="00A3546D" w:rsidP="00DE0E5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746</w:t>
      </w:r>
    </w:p>
    <w:p w14:paraId="55B29945" w14:textId="0E0B9F73" w:rsidR="00A3546D" w:rsidRPr="00A3546D" w:rsidRDefault="00A3546D" w:rsidP="00DE0E5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15 September 2008</w:t>
      </w:r>
      <w:bookmarkStart w:id="96" w:name="piel-605125"/>
      <w:bookmarkStart w:id="97" w:name="piel11"/>
      <w:bookmarkEnd w:id="96"/>
      <w:bookmarkEnd w:id="97"/>
    </w:p>
    <w:p w14:paraId="349FB679" w14:textId="77777777" w:rsidR="00DE0E52" w:rsidRDefault="00DE0E52" w:rsidP="00DB5D67">
      <w:pPr>
        <w:spacing w:after="0" w:line="240" w:lineRule="auto"/>
        <w:jc w:val="both"/>
        <w:rPr>
          <w:rFonts w:ascii="Times New Roman" w:eastAsia="Times New Roman" w:hAnsi="Times New Roman" w:cs="Times New Roman"/>
          <w:noProof/>
          <w:sz w:val="24"/>
          <w:szCs w:val="24"/>
        </w:rPr>
      </w:pPr>
      <w:bookmarkStart w:id="98" w:name="605126"/>
      <w:bookmarkStart w:id="99" w:name="n-605126"/>
      <w:bookmarkEnd w:id="98"/>
      <w:bookmarkEnd w:id="99"/>
    </w:p>
    <w:p w14:paraId="110E3455"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3FAECCCD" w14:textId="6E2809D5" w:rsidR="00A3546D" w:rsidRPr="00A3546D" w:rsidRDefault="00A3546D" w:rsidP="00DE0E52">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Voucher of the Patient of Occupational Diseases</w:t>
      </w:r>
    </w:p>
    <w:p w14:paraId="2FF39B0E" w14:textId="77777777" w:rsidR="00A3546D" w:rsidRPr="00A3546D" w:rsidRDefault="00A3546D" w:rsidP="00DE0E5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September 2017. See Paragraph 3 of the amendments]</w:t>
      </w:r>
    </w:p>
    <w:p w14:paraId="5D885475" w14:textId="77777777"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3A5BA887" w14:textId="7AF39578" w:rsidR="00DE0E52" w:rsidRDefault="00DE0E52" w:rsidP="00DB5D67">
      <w:pPr>
        <w:spacing w:after="0" w:line="240" w:lineRule="auto"/>
        <w:jc w:val="both"/>
        <w:rPr>
          <w:rFonts w:ascii="Times New Roman" w:eastAsia="Times New Roman" w:hAnsi="Times New Roman" w:cs="Times New Roman"/>
          <w:noProof/>
          <w:sz w:val="24"/>
          <w:szCs w:val="24"/>
          <w:lang w:eastAsia="lv-LV"/>
        </w:rPr>
      </w:pPr>
    </w:p>
    <w:p w14:paraId="6DBA2689" w14:textId="4C518F46" w:rsidR="007C059B" w:rsidRDefault="007C059B">
      <w:pPr>
        <w:rPr>
          <w:rFonts w:ascii="Times New Roman" w:eastAsia="Times New Roman" w:hAnsi="Times New Roman" w:cs="Times New Roman"/>
          <w:noProof/>
          <w:sz w:val="24"/>
          <w:szCs w:val="24"/>
        </w:rPr>
      </w:pPr>
      <w:r>
        <w:br w:type="page"/>
      </w:r>
    </w:p>
    <w:p w14:paraId="6FF24685" w14:textId="77777777" w:rsidR="00F63B55" w:rsidRDefault="00F63B55" w:rsidP="00DB5D67">
      <w:pPr>
        <w:spacing w:after="0" w:line="240" w:lineRule="auto"/>
        <w:jc w:val="both"/>
        <w:rPr>
          <w:rFonts w:ascii="Times New Roman" w:eastAsia="Times New Roman" w:hAnsi="Times New Roman" w:cs="Times New Roman"/>
          <w:noProof/>
          <w:sz w:val="24"/>
          <w:szCs w:val="24"/>
          <w:lang w:eastAsia="lv-LV"/>
        </w:rPr>
      </w:pPr>
    </w:p>
    <w:p w14:paraId="6DDC6550" w14:textId="521CEA77" w:rsidR="00DB5D67" w:rsidRPr="007C059B" w:rsidRDefault="00A3546D" w:rsidP="007C059B">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12</w:t>
      </w:r>
    </w:p>
    <w:p w14:paraId="795B7ACB" w14:textId="77777777" w:rsidR="00DB5D67" w:rsidRDefault="00A3546D" w:rsidP="007C059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746</w:t>
      </w:r>
    </w:p>
    <w:p w14:paraId="2F9045F9" w14:textId="3B279A69" w:rsidR="00A3546D" w:rsidRPr="00A3546D" w:rsidRDefault="00A3546D" w:rsidP="007C059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15 September 2008</w:t>
      </w:r>
      <w:bookmarkStart w:id="100" w:name="piel-605128"/>
      <w:bookmarkStart w:id="101" w:name="piel12"/>
      <w:bookmarkEnd w:id="100"/>
      <w:bookmarkEnd w:id="101"/>
    </w:p>
    <w:p w14:paraId="54A01F84" w14:textId="77777777" w:rsidR="007C059B" w:rsidRDefault="007C059B" w:rsidP="00DB5D67">
      <w:pPr>
        <w:spacing w:after="0" w:line="240" w:lineRule="auto"/>
        <w:jc w:val="both"/>
        <w:rPr>
          <w:rFonts w:ascii="Times New Roman" w:eastAsia="Times New Roman" w:hAnsi="Times New Roman" w:cs="Times New Roman"/>
          <w:noProof/>
          <w:sz w:val="24"/>
          <w:szCs w:val="24"/>
        </w:rPr>
      </w:pPr>
      <w:bookmarkStart w:id="102" w:name="605129"/>
      <w:bookmarkStart w:id="103" w:name="n-605129"/>
      <w:bookmarkEnd w:id="102"/>
      <w:bookmarkEnd w:id="103"/>
    </w:p>
    <w:p w14:paraId="18BAA395" w14:textId="77777777" w:rsidR="007C059B" w:rsidRDefault="007C059B" w:rsidP="00DB5D67">
      <w:pPr>
        <w:spacing w:after="0" w:line="240" w:lineRule="auto"/>
        <w:jc w:val="both"/>
        <w:rPr>
          <w:rFonts w:ascii="Times New Roman" w:eastAsia="Times New Roman" w:hAnsi="Times New Roman" w:cs="Times New Roman"/>
          <w:noProof/>
          <w:sz w:val="24"/>
          <w:szCs w:val="24"/>
          <w:lang w:eastAsia="lv-LV"/>
        </w:rPr>
      </w:pPr>
    </w:p>
    <w:p w14:paraId="4CD92BC9" w14:textId="1DE5ECD0" w:rsidR="00A3546D" w:rsidRPr="007C059B" w:rsidRDefault="00A3546D" w:rsidP="007C059B">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Registration Form of the Patient with Congenital Abnormalities</w:t>
      </w:r>
    </w:p>
    <w:p w14:paraId="42719F0D" w14:textId="77777777" w:rsidR="00A3546D" w:rsidRPr="00A3546D" w:rsidRDefault="00A3546D" w:rsidP="007C059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September 2017. See Paragraph 3 of the amendments]</w:t>
      </w:r>
    </w:p>
    <w:p w14:paraId="7E9FD142" w14:textId="77777777" w:rsidR="007C059B" w:rsidRDefault="007C059B" w:rsidP="00DB5D67">
      <w:pPr>
        <w:spacing w:after="0" w:line="240" w:lineRule="auto"/>
        <w:jc w:val="both"/>
        <w:rPr>
          <w:rFonts w:ascii="Times New Roman" w:eastAsia="Times New Roman" w:hAnsi="Times New Roman" w:cs="Times New Roman"/>
          <w:noProof/>
          <w:sz w:val="24"/>
          <w:szCs w:val="24"/>
          <w:lang w:eastAsia="lv-LV"/>
        </w:rPr>
      </w:pPr>
    </w:p>
    <w:p w14:paraId="2EEDD014" w14:textId="74546056" w:rsidR="007C059B" w:rsidRDefault="007C059B">
      <w:pPr>
        <w:rPr>
          <w:rFonts w:ascii="Times New Roman" w:eastAsia="Times New Roman" w:hAnsi="Times New Roman" w:cs="Times New Roman"/>
          <w:noProof/>
          <w:sz w:val="24"/>
          <w:szCs w:val="24"/>
        </w:rPr>
      </w:pPr>
      <w:r>
        <w:br w:type="page"/>
      </w:r>
    </w:p>
    <w:p w14:paraId="6400B19C" w14:textId="77777777" w:rsidR="007C059B" w:rsidRDefault="007C059B" w:rsidP="00DB5D67">
      <w:pPr>
        <w:spacing w:after="0" w:line="240" w:lineRule="auto"/>
        <w:jc w:val="both"/>
        <w:rPr>
          <w:rFonts w:ascii="Times New Roman" w:eastAsia="Times New Roman" w:hAnsi="Times New Roman" w:cs="Times New Roman"/>
          <w:noProof/>
          <w:sz w:val="24"/>
          <w:szCs w:val="24"/>
          <w:lang w:eastAsia="lv-LV"/>
        </w:rPr>
      </w:pPr>
    </w:p>
    <w:p w14:paraId="5C6ED053" w14:textId="542BC9E9" w:rsidR="00DB5D67" w:rsidRPr="007C059B" w:rsidRDefault="00A3546D" w:rsidP="007C059B">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13</w:t>
      </w:r>
    </w:p>
    <w:p w14:paraId="42B29120" w14:textId="77777777" w:rsidR="00DB5D67" w:rsidRDefault="00A3546D" w:rsidP="007C059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746</w:t>
      </w:r>
    </w:p>
    <w:p w14:paraId="1BEF982E" w14:textId="4582B6FB" w:rsidR="00A3546D" w:rsidRPr="00A3546D" w:rsidRDefault="00A3546D" w:rsidP="007C059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15 September 2008</w:t>
      </w:r>
      <w:bookmarkStart w:id="104" w:name="piel-605131"/>
      <w:bookmarkStart w:id="105" w:name="piel13"/>
      <w:bookmarkEnd w:id="104"/>
      <w:bookmarkEnd w:id="105"/>
    </w:p>
    <w:p w14:paraId="3A4EC66A" w14:textId="77777777" w:rsidR="007C059B" w:rsidRDefault="007C059B" w:rsidP="00DB5D67">
      <w:pPr>
        <w:spacing w:after="0" w:line="240" w:lineRule="auto"/>
        <w:jc w:val="both"/>
        <w:rPr>
          <w:rFonts w:ascii="Times New Roman" w:eastAsia="Times New Roman" w:hAnsi="Times New Roman" w:cs="Times New Roman"/>
          <w:noProof/>
          <w:sz w:val="24"/>
          <w:szCs w:val="24"/>
        </w:rPr>
      </w:pPr>
      <w:bookmarkStart w:id="106" w:name="605132"/>
      <w:bookmarkStart w:id="107" w:name="n-605132"/>
      <w:bookmarkEnd w:id="106"/>
      <w:bookmarkEnd w:id="107"/>
    </w:p>
    <w:p w14:paraId="6362D688" w14:textId="77777777" w:rsidR="007C059B" w:rsidRDefault="007C059B" w:rsidP="00DB5D67">
      <w:pPr>
        <w:spacing w:after="0" w:line="240" w:lineRule="auto"/>
        <w:jc w:val="both"/>
        <w:rPr>
          <w:rFonts w:ascii="Times New Roman" w:eastAsia="Times New Roman" w:hAnsi="Times New Roman" w:cs="Times New Roman"/>
          <w:noProof/>
          <w:sz w:val="24"/>
          <w:szCs w:val="24"/>
          <w:lang w:eastAsia="lv-LV"/>
        </w:rPr>
      </w:pPr>
    </w:p>
    <w:p w14:paraId="51ADEA1C" w14:textId="7B1EB06A" w:rsidR="00A3546D" w:rsidRPr="007C059B" w:rsidRDefault="00A3546D" w:rsidP="007C059B">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Multiple Sclerosis Patient Form</w:t>
      </w:r>
    </w:p>
    <w:p w14:paraId="17FB265E" w14:textId="77777777" w:rsidR="00A3546D" w:rsidRPr="00A3546D" w:rsidRDefault="00A3546D" w:rsidP="007C059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September 2017. See Paragraph 3 of the amendments]</w:t>
      </w:r>
    </w:p>
    <w:p w14:paraId="71539946" w14:textId="77777777" w:rsidR="007C059B" w:rsidRDefault="007C059B" w:rsidP="00DB5D67">
      <w:pPr>
        <w:spacing w:after="0" w:line="240" w:lineRule="auto"/>
        <w:jc w:val="both"/>
        <w:rPr>
          <w:rFonts w:ascii="Times New Roman" w:eastAsia="Times New Roman" w:hAnsi="Times New Roman" w:cs="Times New Roman"/>
          <w:noProof/>
          <w:sz w:val="24"/>
          <w:szCs w:val="24"/>
          <w:lang w:eastAsia="lv-LV"/>
        </w:rPr>
      </w:pPr>
    </w:p>
    <w:p w14:paraId="449AD33A" w14:textId="61CCFB57" w:rsidR="007C059B" w:rsidRDefault="007C059B" w:rsidP="00DB5D67">
      <w:pPr>
        <w:spacing w:after="0" w:line="240" w:lineRule="auto"/>
        <w:jc w:val="both"/>
        <w:rPr>
          <w:rFonts w:ascii="Times New Roman" w:eastAsia="Times New Roman" w:hAnsi="Times New Roman" w:cs="Times New Roman"/>
          <w:noProof/>
          <w:sz w:val="24"/>
          <w:szCs w:val="24"/>
          <w:lang w:eastAsia="lv-LV"/>
        </w:rPr>
      </w:pPr>
    </w:p>
    <w:p w14:paraId="0FD333F1" w14:textId="347C5747" w:rsidR="007C059B" w:rsidRDefault="007C059B">
      <w:pPr>
        <w:rPr>
          <w:rFonts w:ascii="Times New Roman" w:eastAsia="Times New Roman" w:hAnsi="Times New Roman" w:cs="Times New Roman"/>
          <w:noProof/>
          <w:sz w:val="24"/>
          <w:szCs w:val="24"/>
        </w:rPr>
      </w:pPr>
      <w:r>
        <w:br w:type="page"/>
      </w:r>
    </w:p>
    <w:p w14:paraId="212D1783" w14:textId="77777777" w:rsidR="007C059B" w:rsidRDefault="007C059B" w:rsidP="00DB5D67">
      <w:pPr>
        <w:spacing w:after="0" w:line="240" w:lineRule="auto"/>
        <w:jc w:val="both"/>
        <w:rPr>
          <w:rFonts w:ascii="Times New Roman" w:eastAsia="Times New Roman" w:hAnsi="Times New Roman" w:cs="Times New Roman"/>
          <w:noProof/>
          <w:sz w:val="24"/>
          <w:szCs w:val="24"/>
          <w:lang w:eastAsia="lv-LV"/>
        </w:rPr>
      </w:pPr>
    </w:p>
    <w:p w14:paraId="3ADC0033" w14:textId="2F2BF676" w:rsidR="00DB5D67" w:rsidRPr="007C059B" w:rsidRDefault="00A3546D" w:rsidP="007C059B">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14</w:t>
      </w:r>
    </w:p>
    <w:p w14:paraId="1BC3B2F0" w14:textId="77777777" w:rsidR="00DB5D67" w:rsidRDefault="00A3546D" w:rsidP="007C059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746</w:t>
      </w:r>
    </w:p>
    <w:p w14:paraId="18FB90BC" w14:textId="68B1F430" w:rsidR="00A3546D" w:rsidRPr="00A3546D" w:rsidRDefault="00A3546D" w:rsidP="007C059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15 September 2008</w:t>
      </w:r>
      <w:bookmarkStart w:id="108" w:name="piel-678885"/>
      <w:bookmarkStart w:id="109" w:name="piel14"/>
      <w:bookmarkEnd w:id="108"/>
      <w:bookmarkEnd w:id="109"/>
    </w:p>
    <w:p w14:paraId="05EC32B3" w14:textId="77777777" w:rsidR="00A3546D" w:rsidRPr="00A3546D" w:rsidRDefault="00A3546D" w:rsidP="007C059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June 2018; 8 January 2019</w:t>
      </w:r>
      <w:r>
        <w:rPr>
          <w:rFonts w:ascii="Times New Roman" w:hAnsi="Times New Roman"/>
          <w:sz w:val="24"/>
          <w:szCs w:val="24"/>
        </w:rPr>
        <w:t>]</w:t>
      </w:r>
    </w:p>
    <w:p w14:paraId="422A49B6" w14:textId="77777777" w:rsidR="007C059B" w:rsidRDefault="007C059B" w:rsidP="00DB5D67">
      <w:pPr>
        <w:spacing w:after="0" w:line="240" w:lineRule="auto"/>
        <w:jc w:val="both"/>
        <w:rPr>
          <w:rFonts w:ascii="Times New Roman" w:eastAsia="Times New Roman" w:hAnsi="Times New Roman" w:cs="Times New Roman"/>
          <w:noProof/>
          <w:sz w:val="24"/>
          <w:szCs w:val="24"/>
        </w:rPr>
      </w:pPr>
      <w:bookmarkStart w:id="110" w:name="n14-c"/>
      <w:bookmarkStart w:id="111" w:name="n-595359"/>
      <w:bookmarkEnd w:id="110"/>
      <w:bookmarkEnd w:id="111"/>
    </w:p>
    <w:p w14:paraId="0CE1FA6D" w14:textId="77777777" w:rsidR="007C059B" w:rsidRDefault="007C059B" w:rsidP="00DB5D67">
      <w:pPr>
        <w:spacing w:after="0" w:line="240" w:lineRule="auto"/>
        <w:jc w:val="both"/>
        <w:rPr>
          <w:rFonts w:ascii="Times New Roman" w:eastAsia="Times New Roman" w:hAnsi="Times New Roman" w:cs="Times New Roman"/>
          <w:noProof/>
          <w:sz w:val="24"/>
          <w:szCs w:val="24"/>
          <w:lang w:eastAsia="lv-LV"/>
        </w:rPr>
      </w:pPr>
    </w:p>
    <w:p w14:paraId="5161AB8F" w14:textId="6B5A93B8" w:rsidR="00A3546D" w:rsidRPr="007C059B" w:rsidRDefault="00A3546D" w:rsidP="007C059B">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Hepatitis C Patient Form</w:t>
      </w:r>
    </w:p>
    <w:p w14:paraId="3B30CDC0" w14:textId="77777777" w:rsidR="007C059B" w:rsidRDefault="007C059B" w:rsidP="00DB5D67">
      <w:pPr>
        <w:spacing w:after="0" w:line="240" w:lineRule="auto"/>
        <w:jc w:val="both"/>
        <w:rPr>
          <w:rFonts w:ascii="Times New Roman" w:eastAsia="Times New Roman" w:hAnsi="Times New Roman" w:cs="Times New Roman"/>
          <w:noProof/>
          <w:sz w:val="24"/>
          <w:szCs w:val="24"/>
          <w:lang w:eastAsia="lv-LV"/>
        </w:rPr>
      </w:pPr>
    </w:p>
    <w:p w14:paraId="19107B58" w14:textId="77777777" w:rsidR="007C059B" w:rsidRDefault="007C059B" w:rsidP="00DB5D67">
      <w:pPr>
        <w:spacing w:after="0" w:line="240" w:lineRule="auto"/>
        <w:jc w:val="both"/>
        <w:rPr>
          <w:rFonts w:ascii="Times New Roman" w:eastAsia="Times New Roman" w:hAnsi="Times New Roman" w:cs="Times New Roman"/>
          <w:noProof/>
          <w:sz w:val="24"/>
          <w:szCs w:val="24"/>
          <w:lang w:eastAsia="lv-LV"/>
        </w:rPr>
      </w:pPr>
    </w:p>
    <w:p w14:paraId="2AFF5F12" w14:textId="5A520ED9" w:rsidR="00A3546D" w:rsidRPr="00A3546D" w:rsidRDefault="00A3546D" w:rsidP="007C05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Register shall be supplemented on a regular basis by entering data regarding the patients diagnosed with hepatitis C – after basic diagnosis, each time after the conclusion of the council, after an initiated treatment course if the treatment course has been completed or interrupted by assessing the efficacy of therapy, and in other relevant cases of the update of the treatment process.</w:t>
      </w:r>
    </w:p>
    <w:p w14:paraId="74715C01" w14:textId="77777777" w:rsidR="007C059B" w:rsidRDefault="007C059B" w:rsidP="00DB5D67">
      <w:pPr>
        <w:spacing w:after="0" w:line="240" w:lineRule="auto"/>
        <w:jc w:val="both"/>
        <w:rPr>
          <w:rFonts w:ascii="Times New Roman" w:eastAsia="Times New Roman" w:hAnsi="Times New Roman" w:cs="Times New Roman"/>
          <w:b/>
          <w:bCs/>
          <w:noProof/>
          <w:sz w:val="24"/>
          <w:szCs w:val="24"/>
          <w:lang w:eastAsia="lv-LV"/>
        </w:rPr>
      </w:pPr>
    </w:p>
    <w:p w14:paraId="21EF1261" w14:textId="7AE10E15" w:rsidR="00A3546D" w:rsidRDefault="00A3546D" w:rsidP="001D6117">
      <w:pPr>
        <w:spacing w:after="0" w:line="240" w:lineRule="auto"/>
        <w:jc w:val="center"/>
        <w:rPr>
          <w:rFonts w:ascii="Times New Roman" w:hAnsi="Times New Roman"/>
          <w:b/>
          <w:bCs/>
          <w:sz w:val="24"/>
          <w:szCs w:val="24"/>
        </w:rPr>
      </w:pPr>
      <w:r>
        <w:rPr>
          <w:rFonts w:ascii="Times New Roman" w:hAnsi="Times New Roman"/>
          <w:b/>
          <w:bCs/>
          <w:sz w:val="24"/>
          <w:szCs w:val="24"/>
        </w:rPr>
        <w:t>I. Patient data</w:t>
      </w:r>
    </w:p>
    <w:p w14:paraId="26E64460" w14:textId="77777777" w:rsidR="001D6117" w:rsidRPr="00A3546D" w:rsidRDefault="001D6117" w:rsidP="001D6117">
      <w:pPr>
        <w:spacing w:after="0" w:line="240" w:lineRule="auto"/>
        <w:jc w:val="center"/>
        <w:rPr>
          <w:rFonts w:ascii="Times New Roman" w:eastAsia="Times New Roman" w:hAnsi="Times New Roman" w:cs="Times New Roman"/>
          <w:b/>
          <w:bCs/>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85"/>
        <w:gridCol w:w="177"/>
        <w:gridCol w:w="118"/>
        <w:gridCol w:w="1895"/>
        <w:gridCol w:w="791"/>
        <w:gridCol w:w="143"/>
        <w:gridCol w:w="817"/>
        <w:gridCol w:w="1828"/>
        <w:gridCol w:w="809"/>
        <w:gridCol w:w="127"/>
        <w:gridCol w:w="2081"/>
      </w:tblGrid>
      <w:tr w:rsidR="00A3546D" w:rsidRPr="00DB5D67" w14:paraId="2A274BF5" w14:textId="77777777" w:rsidTr="00BE22B9">
        <w:trPr>
          <w:tblCellSpacing w:w="15" w:type="dxa"/>
        </w:trPr>
        <w:tc>
          <w:tcPr>
            <w:tcW w:w="132" w:type="pct"/>
            <w:vAlign w:val="bottom"/>
            <w:hideMark/>
          </w:tcPr>
          <w:p w14:paraId="6BA0C8BC" w14:textId="77777777" w:rsidR="00A3546D" w:rsidRPr="00A3546D" w:rsidRDefault="00A3546D" w:rsidP="00DB5D6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w:t>
            </w:r>
          </w:p>
        </w:tc>
        <w:tc>
          <w:tcPr>
            <w:tcW w:w="1694" w:type="pct"/>
            <w:gridSpan w:val="5"/>
            <w:noWrap/>
            <w:vAlign w:val="bottom"/>
            <w:hideMark/>
          </w:tcPr>
          <w:p w14:paraId="1241C8AA" w14:textId="77777777" w:rsidR="00A3546D" w:rsidRPr="00A3546D" w:rsidRDefault="00A3546D" w:rsidP="00DB5D6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Medical treatment institution</w:t>
            </w:r>
          </w:p>
        </w:tc>
        <w:tc>
          <w:tcPr>
            <w:tcW w:w="1906" w:type="pct"/>
            <w:gridSpan w:val="3"/>
            <w:tcBorders>
              <w:bottom w:val="single" w:sz="6" w:space="0" w:color="auto"/>
            </w:tcBorders>
            <w:vAlign w:val="bottom"/>
            <w:hideMark/>
          </w:tcPr>
          <w:p w14:paraId="00BBD8AF" w14:textId="0DF1C502"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1185" w:type="pct"/>
            <w:gridSpan w:val="2"/>
            <w:noWrap/>
            <w:vAlign w:val="bottom"/>
            <w:hideMark/>
          </w:tcPr>
          <w:p w14:paraId="41746A85" w14:textId="2F599883"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5B77D9F" wp14:editId="4B5B3C70">
                  <wp:extent cx="123825" cy="123825"/>
                  <wp:effectExtent l="0" t="0" r="9525" b="9525"/>
                  <wp:docPr id="480" name="Attēls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62A8250" wp14:editId="27D5E093">
                  <wp:extent cx="123825" cy="123825"/>
                  <wp:effectExtent l="0" t="0" r="9525" b="9525"/>
                  <wp:docPr id="479" name="Attēls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3153301" wp14:editId="6F5291C4">
                  <wp:extent cx="123825" cy="123825"/>
                  <wp:effectExtent l="0" t="0" r="9525" b="9525"/>
                  <wp:docPr id="478" name="Attēls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DAEF554" wp14:editId="4C066B5C">
                  <wp:extent cx="123825" cy="123825"/>
                  <wp:effectExtent l="0" t="0" r="9525" b="9525"/>
                  <wp:docPr id="477" name="Attēls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 </w:t>
            </w:r>
            <w:r>
              <w:rPr>
                <w:noProof/>
              </w:rPr>
              <w:drawing>
                <wp:inline distT="0" distB="0" distL="0" distR="0" wp14:anchorId="2D518C14" wp14:editId="2C77A512">
                  <wp:extent cx="123825" cy="123825"/>
                  <wp:effectExtent l="0" t="0" r="9525" b="9525"/>
                  <wp:docPr id="476" name="Attēls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05047A29" wp14:editId="17CF2979">
                  <wp:extent cx="123825" cy="123825"/>
                  <wp:effectExtent l="0" t="0" r="9525" b="9525"/>
                  <wp:docPr id="475" name="Attēls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0176D1BD" wp14:editId="4658FDC7">
                  <wp:extent cx="123825" cy="123825"/>
                  <wp:effectExtent l="0" t="0" r="9525" b="9525"/>
                  <wp:docPr id="474" name="Attēls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5F0C8506" wp14:editId="7E58124A">
                  <wp:extent cx="123825" cy="123825"/>
                  <wp:effectExtent l="0" t="0" r="9525" b="9525"/>
                  <wp:docPr id="473" name="Attēls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13C29C4B" wp14:editId="2BF2A304">
                  <wp:extent cx="123825" cy="123825"/>
                  <wp:effectExtent l="0" t="0" r="9525" b="9525"/>
                  <wp:docPr id="472" name="Attēls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0D17F940" w14:textId="77777777" w:rsidTr="00BE22B9">
        <w:trPr>
          <w:tblCellSpacing w:w="15" w:type="dxa"/>
        </w:trPr>
        <w:tc>
          <w:tcPr>
            <w:tcW w:w="132" w:type="pct"/>
          </w:tcPr>
          <w:p w14:paraId="4099BA90" w14:textId="24C83302"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1694" w:type="pct"/>
            <w:gridSpan w:val="5"/>
          </w:tcPr>
          <w:p w14:paraId="649707DE" w14:textId="3BE39497"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1906" w:type="pct"/>
            <w:gridSpan w:val="3"/>
            <w:hideMark/>
          </w:tcPr>
          <w:p w14:paraId="1115BC86" w14:textId="77777777" w:rsidR="00A3546D" w:rsidRPr="00A3546D" w:rsidRDefault="00A3546D" w:rsidP="007C059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and code in the Register of Medical Treatment Institutions)</w:t>
            </w:r>
          </w:p>
        </w:tc>
        <w:tc>
          <w:tcPr>
            <w:tcW w:w="1185" w:type="pct"/>
            <w:gridSpan w:val="2"/>
            <w:hideMark/>
          </w:tcPr>
          <w:p w14:paraId="09EE113D" w14:textId="0F1FA2F7"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1B58A405" w14:textId="77777777" w:rsidTr="00CA3543">
        <w:trPr>
          <w:tblCellSpacing w:w="15" w:type="dxa"/>
        </w:trPr>
        <w:tc>
          <w:tcPr>
            <w:tcW w:w="216" w:type="pct"/>
            <w:gridSpan w:val="2"/>
            <w:vAlign w:val="bottom"/>
            <w:hideMark/>
          </w:tcPr>
          <w:p w14:paraId="623B95FD" w14:textId="77777777" w:rsidR="00CA3543" w:rsidRDefault="00CA3543" w:rsidP="00DB5D67">
            <w:pPr>
              <w:spacing w:after="0" w:line="240" w:lineRule="auto"/>
              <w:jc w:val="both"/>
              <w:rPr>
                <w:rFonts w:ascii="Times New Roman" w:hAnsi="Times New Roman"/>
                <w:b/>
                <w:bCs/>
                <w:sz w:val="24"/>
                <w:szCs w:val="24"/>
              </w:rPr>
            </w:pPr>
          </w:p>
          <w:p w14:paraId="03EAA87A" w14:textId="09B790D3" w:rsidR="00A3546D" w:rsidRPr="00A3546D" w:rsidRDefault="00A3546D" w:rsidP="00DB5D6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w:t>
            </w:r>
          </w:p>
        </w:tc>
        <w:tc>
          <w:tcPr>
            <w:tcW w:w="3078" w:type="pct"/>
            <w:gridSpan w:val="6"/>
            <w:vAlign w:val="bottom"/>
            <w:hideMark/>
          </w:tcPr>
          <w:p w14:paraId="5C4E0C09" w14:textId="77777777" w:rsidR="00A3546D" w:rsidRPr="00A3546D" w:rsidRDefault="00A3546D" w:rsidP="00DB5D6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Personal identity number of the patient</w:t>
            </w:r>
          </w:p>
        </w:tc>
        <w:tc>
          <w:tcPr>
            <w:tcW w:w="1639" w:type="pct"/>
            <w:gridSpan w:val="3"/>
            <w:noWrap/>
            <w:vAlign w:val="bottom"/>
            <w:hideMark/>
          </w:tcPr>
          <w:p w14:paraId="3930AC8E" w14:textId="3A1EBF39" w:rsidR="00A3546D" w:rsidRPr="00A3546D" w:rsidRDefault="00A3546D" w:rsidP="0063620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664AC05" wp14:editId="2F27EDF2">
                  <wp:extent cx="123825" cy="123825"/>
                  <wp:effectExtent l="0" t="0" r="9525" b="9525"/>
                  <wp:docPr id="471" name="Attēls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29E0243F" wp14:editId="16DB5BBB">
                  <wp:extent cx="123825" cy="123825"/>
                  <wp:effectExtent l="0" t="0" r="9525" b="9525"/>
                  <wp:docPr id="470" name="Attēl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785ADC69" wp14:editId="50C6B349">
                  <wp:extent cx="123825" cy="123825"/>
                  <wp:effectExtent l="0" t="0" r="9525" b="9525"/>
                  <wp:docPr id="469" name="Attēls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71D8DD32" wp14:editId="27AAB3A9">
                  <wp:extent cx="123825" cy="123825"/>
                  <wp:effectExtent l="0" t="0" r="9525" b="9525"/>
                  <wp:docPr id="468" name="Attēls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5ABB34D5" wp14:editId="5AE6B26F">
                  <wp:extent cx="123825" cy="123825"/>
                  <wp:effectExtent l="0" t="0" r="9525" b="9525"/>
                  <wp:docPr id="467" name="Attēls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5F582B1B" wp14:editId="547AA265">
                  <wp:extent cx="123825" cy="123825"/>
                  <wp:effectExtent l="0" t="0" r="9525" b="9525"/>
                  <wp:docPr id="466" name="Attēls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 </w:t>
            </w:r>
            <w:r>
              <w:rPr>
                <w:noProof/>
              </w:rPr>
              <w:drawing>
                <wp:inline distT="0" distB="0" distL="0" distR="0" wp14:anchorId="7FB4D2A1" wp14:editId="570177CD">
                  <wp:extent cx="123825" cy="123825"/>
                  <wp:effectExtent l="0" t="0" r="9525" b="9525"/>
                  <wp:docPr id="465" name="Attēls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6E5DE37D" wp14:editId="22ED2175">
                  <wp:extent cx="123825" cy="123825"/>
                  <wp:effectExtent l="0" t="0" r="9525" b="9525"/>
                  <wp:docPr id="464" name="Attēls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7E294078" wp14:editId="0F9B39ED">
                  <wp:extent cx="123825" cy="123825"/>
                  <wp:effectExtent l="0" t="0" r="9525" b="9525"/>
                  <wp:docPr id="463" name="Attēls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5109F62A" wp14:editId="06358486">
                  <wp:extent cx="123825" cy="123825"/>
                  <wp:effectExtent l="0" t="0" r="9525" b="9525"/>
                  <wp:docPr id="462" name="Attēls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4E29C54C" wp14:editId="3382CC6D">
                  <wp:extent cx="123825" cy="123825"/>
                  <wp:effectExtent l="0" t="0" r="9525" b="9525"/>
                  <wp:docPr id="461" name="Attēls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7E6DB827" w14:textId="77777777" w:rsidTr="00CA3543">
        <w:trPr>
          <w:tblCellSpacing w:w="15" w:type="dxa"/>
        </w:trPr>
        <w:tc>
          <w:tcPr>
            <w:tcW w:w="216" w:type="pct"/>
            <w:gridSpan w:val="2"/>
            <w:vAlign w:val="bottom"/>
            <w:hideMark/>
          </w:tcPr>
          <w:p w14:paraId="5069337F" w14:textId="77777777" w:rsidR="00CA3543" w:rsidRDefault="00CA3543" w:rsidP="00DB5D67">
            <w:pPr>
              <w:spacing w:after="0" w:line="240" w:lineRule="auto"/>
              <w:jc w:val="both"/>
              <w:rPr>
                <w:rFonts w:ascii="Times New Roman" w:hAnsi="Times New Roman"/>
                <w:b/>
                <w:bCs/>
                <w:sz w:val="24"/>
                <w:szCs w:val="24"/>
              </w:rPr>
            </w:pPr>
          </w:p>
          <w:p w14:paraId="329924E4" w14:textId="22F5F29D" w:rsidR="00A3546D" w:rsidRPr="00A3546D" w:rsidRDefault="00A3546D" w:rsidP="00DB5D6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w:t>
            </w:r>
            <w:r>
              <w:rPr>
                <w:rFonts w:ascii="Times New Roman" w:hAnsi="Times New Roman"/>
                <w:b/>
                <w:bCs/>
                <w:sz w:val="24"/>
                <w:szCs w:val="24"/>
                <w:vertAlign w:val="superscript"/>
              </w:rPr>
              <w:t>1</w:t>
            </w:r>
          </w:p>
        </w:tc>
        <w:tc>
          <w:tcPr>
            <w:tcW w:w="3078" w:type="pct"/>
            <w:gridSpan w:val="6"/>
            <w:vAlign w:val="bottom"/>
            <w:hideMark/>
          </w:tcPr>
          <w:p w14:paraId="382906D6"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Date of birth of the patient</w:t>
            </w:r>
            <w:r>
              <w:rPr>
                <w:rFonts w:ascii="Times New Roman" w:hAnsi="Times New Roman"/>
                <w:sz w:val="24"/>
                <w:szCs w:val="24"/>
              </w:rPr>
              <w:t xml:space="preserve"> (dd/mm/yyyy)</w:t>
            </w:r>
          </w:p>
        </w:tc>
        <w:tc>
          <w:tcPr>
            <w:tcW w:w="1639" w:type="pct"/>
            <w:gridSpan w:val="3"/>
            <w:noWrap/>
            <w:vAlign w:val="bottom"/>
            <w:hideMark/>
          </w:tcPr>
          <w:p w14:paraId="18F80893" w14:textId="58535BFC" w:rsidR="00A3546D" w:rsidRPr="00A3546D" w:rsidRDefault="00A3546D" w:rsidP="0063620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BE946F1" wp14:editId="7F53611E">
                  <wp:extent cx="123825" cy="123825"/>
                  <wp:effectExtent l="0" t="0" r="9525" b="9525"/>
                  <wp:docPr id="460" name="Attēls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3CC1A65F" wp14:editId="6C1868B2">
                  <wp:extent cx="123825" cy="123825"/>
                  <wp:effectExtent l="0" t="0" r="9525" b="9525"/>
                  <wp:docPr id="459" name="Attēls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7F755ADD" wp14:editId="542BC732">
                  <wp:extent cx="123825" cy="123825"/>
                  <wp:effectExtent l="0" t="0" r="9525" b="9525"/>
                  <wp:docPr id="458" name="Attēls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2E85AD32" wp14:editId="59521D72">
                  <wp:extent cx="123825" cy="123825"/>
                  <wp:effectExtent l="0" t="0" r="9525" b="9525"/>
                  <wp:docPr id="457" name="Attēls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3E4086CA" wp14:editId="4C7FCE32">
                  <wp:extent cx="123825" cy="123825"/>
                  <wp:effectExtent l="0" t="0" r="9525" b="9525"/>
                  <wp:docPr id="456" name="Attēls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5E1633B2" wp14:editId="14CA2436">
                  <wp:extent cx="123825" cy="123825"/>
                  <wp:effectExtent l="0" t="0" r="9525" b="9525"/>
                  <wp:docPr id="455" name="Attēls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29DBD85A" wp14:editId="7207B907">
                  <wp:extent cx="123825" cy="123825"/>
                  <wp:effectExtent l="0" t="0" r="9525" b="9525"/>
                  <wp:docPr id="454" name="Attēls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2D52348F" wp14:editId="45B724E5">
                  <wp:extent cx="123825" cy="123825"/>
                  <wp:effectExtent l="0" t="0" r="9525" b="9525"/>
                  <wp:docPr id="453" name="Attēls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p>
        </w:tc>
      </w:tr>
      <w:tr w:rsidR="00A3546D" w:rsidRPr="00DB5D67" w14:paraId="5DE254D6" w14:textId="77777777" w:rsidTr="00CA3543">
        <w:trPr>
          <w:tblCellSpacing w:w="15" w:type="dxa"/>
        </w:trPr>
        <w:tc>
          <w:tcPr>
            <w:tcW w:w="133" w:type="pct"/>
            <w:noWrap/>
            <w:vAlign w:val="bottom"/>
            <w:hideMark/>
          </w:tcPr>
          <w:p w14:paraId="0C16A8DE" w14:textId="77777777" w:rsidR="00CA3543" w:rsidRDefault="00CA3543" w:rsidP="00DB5D67">
            <w:pPr>
              <w:spacing w:after="0" w:line="240" w:lineRule="auto"/>
              <w:jc w:val="both"/>
              <w:rPr>
                <w:rFonts w:ascii="Times New Roman" w:hAnsi="Times New Roman"/>
                <w:b/>
                <w:bCs/>
                <w:sz w:val="24"/>
                <w:szCs w:val="24"/>
              </w:rPr>
            </w:pPr>
          </w:p>
          <w:p w14:paraId="4C2605A2" w14:textId="6EE96D65" w:rsidR="00A3546D" w:rsidRPr="00A3546D" w:rsidRDefault="00A3546D" w:rsidP="00DB5D6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3.</w:t>
            </w:r>
          </w:p>
        </w:tc>
        <w:tc>
          <w:tcPr>
            <w:tcW w:w="1192" w:type="pct"/>
            <w:gridSpan w:val="3"/>
            <w:noWrap/>
            <w:vAlign w:val="bottom"/>
            <w:hideMark/>
          </w:tcPr>
          <w:p w14:paraId="69B2EB52" w14:textId="77777777" w:rsidR="00A3546D" w:rsidRPr="00A3546D" w:rsidRDefault="00A3546D" w:rsidP="00DB5D6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Name of the patient</w:t>
            </w:r>
            <w:r>
              <w:rPr>
                <w:rFonts w:ascii="Times New Roman" w:hAnsi="Times New Roman"/>
                <w:b/>
                <w:bCs/>
                <w:sz w:val="24"/>
                <w:szCs w:val="24"/>
                <w:vertAlign w:val="superscript"/>
              </w:rPr>
              <w:t>1</w:t>
            </w:r>
          </w:p>
        </w:tc>
        <w:tc>
          <w:tcPr>
            <w:tcW w:w="956" w:type="pct"/>
            <w:gridSpan w:val="3"/>
            <w:tcBorders>
              <w:bottom w:val="single" w:sz="6" w:space="0" w:color="auto"/>
            </w:tcBorders>
            <w:noWrap/>
            <w:vAlign w:val="bottom"/>
            <w:hideMark/>
          </w:tcPr>
          <w:p w14:paraId="0FFA8FF8" w14:textId="48E21C27"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1507" w:type="pct"/>
            <w:gridSpan w:val="3"/>
            <w:noWrap/>
            <w:vAlign w:val="bottom"/>
            <w:hideMark/>
          </w:tcPr>
          <w:p w14:paraId="1A71D525" w14:textId="77777777" w:rsidR="00A3546D" w:rsidRPr="00A3546D" w:rsidRDefault="00A3546D" w:rsidP="00DB5D6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4. Surname of the patient</w:t>
            </w:r>
            <w:r>
              <w:rPr>
                <w:rFonts w:ascii="Times New Roman" w:hAnsi="Times New Roman"/>
                <w:b/>
                <w:bCs/>
                <w:sz w:val="24"/>
                <w:szCs w:val="24"/>
                <w:vertAlign w:val="superscript"/>
              </w:rPr>
              <w:t>1</w:t>
            </w:r>
          </w:p>
        </w:tc>
        <w:tc>
          <w:tcPr>
            <w:tcW w:w="1113" w:type="pct"/>
            <w:tcBorders>
              <w:bottom w:val="single" w:sz="6" w:space="0" w:color="auto"/>
            </w:tcBorders>
            <w:noWrap/>
            <w:vAlign w:val="bottom"/>
            <w:hideMark/>
          </w:tcPr>
          <w:p w14:paraId="1C0A9AD3"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3546D" w:rsidRPr="00DB5D67" w14:paraId="4232CFED" w14:textId="77777777" w:rsidTr="00CA3543">
        <w:trPr>
          <w:tblCellSpacing w:w="15" w:type="dxa"/>
        </w:trPr>
        <w:tc>
          <w:tcPr>
            <w:tcW w:w="266" w:type="pct"/>
            <w:gridSpan w:val="3"/>
            <w:vAlign w:val="bottom"/>
            <w:hideMark/>
          </w:tcPr>
          <w:p w14:paraId="5B66F451" w14:textId="77777777" w:rsidR="00CA3543" w:rsidRDefault="00CA3543" w:rsidP="00DB5D67">
            <w:pPr>
              <w:spacing w:after="0" w:line="240" w:lineRule="auto"/>
              <w:jc w:val="both"/>
              <w:rPr>
                <w:rFonts w:ascii="Times New Roman" w:hAnsi="Times New Roman"/>
                <w:b/>
                <w:bCs/>
                <w:sz w:val="24"/>
                <w:szCs w:val="24"/>
              </w:rPr>
            </w:pPr>
          </w:p>
          <w:p w14:paraId="21BDA567" w14:textId="5C58F2C9" w:rsidR="00A3546D" w:rsidRPr="00A3546D" w:rsidRDefault="00A3546D" w:rsidP="00DB5D6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5.</w:t>
            </w:r>
          </w:p>
        </w:tc>
        <w:tc>
          <w:tcPr>
            <w:tcW w:w="4684" w:type="pct"/>
            <w:gridSpan w:val="8"/>
            <w:vAlign w:val="bottom"/>
            <w:hideMark/>
          </w:tcPr>
          <w:p w14:paraId="037F3577"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Gender of the patient</w:t>
            </w:r>
            <w:r>
              <w:rPr>
                <w:rFonts w:ascii="Times New Roman" w:hAnsi="Times New Roman"/>
                <w:b/>
                <w:bCs/>
                <w:sz w:val="24"/>
                <w:szCs w:val="24"/>
                <w:vertAlign w:val="superscript"/>
              </w:rPr>
              <w:t>1</w:t>
            </w:r>
            <w:r>
              <w:rPr>
                <w:rFonts w:ascii="Times New Roman" w:hAnsi="Times New Roman"/>
                <w:sz w:val="24"/>
                <w:szCs w:val="24"/>
              </w:rPr>
              <w:t xml:space="preserve"> (1 – M; 2 – F)</w:t>
            </w:r>
          </w:p>
        </w:tc>
      </w:tr>
      <w:tr w:rsidR="00A3546D" w:rsidRPr="00DB5D67" w14:paraId="79AF4ECD" w14:textId="77777777" w:rsidTr="00CA3543">
        <w:trPr>
          <w:tblCellSpacing w:w="15" w:type="dxa"/>
        </w:trPr>
        <w:tc>
          <w:tcPr>
            <w:tcW w:w="133" w:type="pct"/>
            <w:noWrap/>
            <w:vAlign w:val="bottom"/>
            <w:hideMark/>
          </w:tcPr>
          <w:p w14:paraId="7B537821" w14:textId="77777777" w:rsidR="00CA3543" w:rsidRDefault="00CA3543" w:rsidP="00DB5D67">
            <w:pPr>
              <w:spacing w:after="0" w:line="240" w:lineRule="auto"/>
              <w:jc w:val="both"/>
              <w:rPr>
                <w:rFonts w:ascii="Times New Roman" w:hAnsi="Times New Roman"/>
                <w:b/>
                <w:bCs/>
                <w:sz w:val="24"/>
                <w:szCs w:val="24"/>
              </w:rPr>
            </w:pPr>
          </w:p>
          <w:p w14:paraId="167EE1EA" w14:textId="17B7A577" w:rsidR="00A3546D" w:rsidRPr="00A3546D" w:rsidRDefault="00A3546D" w:rsidP="00DB5D6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6.</w:t>
            </w:r>
          </w:p>
        </w:tc>
        <w:tc>
          <w:tcPr>
            <w:tcW w:w="1629" w:type="pct"/>
            <w:gridSpan w:val="4"/>
            <w:noWrap/>
            <w:vAlign w:val="bottom"/>
            <w:hideMark/>
          </w:tcPr>
          <w:p w14:paraId="1CAD94F8" w14:textId="77777777" w:rsidR="00A3546D" w:rsidRPr="00A3546D" w:rsidRDefault="00A3546D" w:rsidP="00DB5D6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Declared place of residence</w:t>
            </w:r>
            <w:r>
              <w:rPr>
                <w:rFonts w:ascii="Times New Roman" w:hAnsi="Times New Roman"/>
                <w:b/>
                <w:bCs/>
                <w:sz w:val="24"/>
                <w:szCs w:val="24"/>
                <w:vertAlign w:val="superscript"/>
              </w:rPr>
              <w:t>1</w:t>
            </w:r>
          </w:p>
        </w:tc>
        <w:tc>
          <w:tcPr>
            <w:tcW w:w="3172" w:type="pct"/>
            <w:gridSpan w:val="6"/>
            <w:tcBorders>
              <w:bottom w:val="single" w:sz="6" w:space="0" w:color="auto"/>
            </w:tcBorders>
            <w:noWrap/>
            <w:vAlign w:val="bottom"/>
            <w:hideMark/>
          </w:tcPr>
          <w:p w14:paraId="4A38A218" w14:textId="0E45DE75"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08789584" w14:textId="77777777" w:rsidTr="00CA3543">
        <w:trPr>
          <w:tblCellSpacing w:w="15" w:type="dxa"/>
        </w:trPr>
        <w:tc>
          <w:tcPr>
            <w:tcW w:w="133" w:type="pct"/>
          </w:tcPr>
          <w:p w14:paraId="556F17BE" w14:textId="6026BB08"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1629" w:type="pct"/>
            <w:gridSpan w:val="4"/>
          </w:tcPr>
          <w:p w14:paraId="21EEA4E0" w14:textId="2973F264"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3172" w:type="pct"/>
            <w:gridSpan w:val="6"/>
            <w:hideMark/>
          </w:tcPr>
          <w:p w14:paraId="5B37D87A" w14:textId="77777777" w:rsidR="00A3546D" w:rsidRPr="00A3546D" w:rsidRDefault="00A3546D" w:rsidP="007C059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(street, house, village, rural territory, municipality, town/city, state, postal code)</w:t>
            </w:r>
          </w:p>
        </w:tc>
      </w:tr>
    </w:tbl>
    <w:p w14:paraId="150CB096"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396"/>
        <w:gridCol w:w="6834"/>
        <w:gridCol w:w="1841"/>
      </w:tblGrid>
      <w:tr w:rsidR="00A3546D" w:rsidRPr="00DB5D67" w14:paraId="6E5294C3" w14:textId="77777777" w:rsidTr="00CA3543">
        <w:tc>
          <w:tcPr>
            <w:tcW w:w="218" w:type="pct"/>
            <w:hideMark/>
          </w:tcPr>
          <w:p w14:paraId="22DF36D9" w14:textId="77777777" w:rsidR="00A3546D" w:rsidRPr="00A3546D" w:rsidRDefault="00A3546D" w:rsidP="00DB5D6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7.</w:t>
            </w:r>
          </w:p>
        </w:tc>
        <w:tc>
          <w:tcPr>
            <w:tcW w:w="3767" w:type="pct"/>
            <w:noWrap/>
            <w:hideMark/>
          </w:tcPr>
          <w:p w14:paraId="6847D9D4" w14:textId="77777777" w:rsidR="00A3546D" w:rsidRPr="00A3546D" w:rsidRDefault="00A3546D" w:rsidP="00DB5D6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Code of the administrative territorial unit of the declared place of residence</w:t>
            </w:r>
            <w:r>
              <w:rPr>
                <w:rFonts w:ascii="Times New Roman" w:hAnsi="Times New Roman"/>
                <w:b/>
                <w:bCs/>
                <w:sz w:val="24"/>
                <w:szCs w:val="24"/>
                <w:vertAlign w:val="superscript"/>
              </w:rPr>
              <w:t>1</w:t>
            </w:r>
          </w:p>
        </w:tc>
        <w:tc>
          <w:tcPr>
            <w:tcW w:w="1015" w:type="pct"/>
            <w:hideMark/>
          </w:tcPr>
          <w:p w14:paraId="277C804B" w14:textId="33F91BB5" w:rsidR="00A3546D" w:rsidRPr="00A3546D" w:rsidRDefault="00A3546D" w:rsidP="0063620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E0F41F4" wp14:editId="4A620289">
                  <wp:extent cx="123825" cy="123825"/>
                  <wp:effectExtent l="0" t="0" r="9525" b="9525"/>
                  <wp:docPr id="452" name="Attēls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2D0813E4" wp14:editId="29EFEEAA">
                  <wp:extent cx="123825" cy="123825"/>
                  <wp:effectExtent l="0" t="0" r="9525" b="9525"/>
                  <wp:docPr id="451" name="Attēls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74A3CB9E" wp14:editId="4AC760C3">
                  <wp:extent cx="123825" cy="123825"/>
                  <wp:effectExtent l="0" t="0" r="9525" b="9525"/>
                  <wp:docPr id="450" name="Attēls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5DD7F620" wp14:editId="410A08EF">
                  <wp:extent cx="123825" cy="123825"/>
                  <wp:effectExtent l="0" t="0" r="9525" b="9525"/>
                  <wp:docPr id="449" name="Attēls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39059476" wp14:editId="261D5254">
                  <wp:extent cx="123825" cy="123825"/>
                  <wp:effectExtent l="0" t="0" r="9525" b="9525"/>
                  <wp:docPr id="448" name="Attēls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4DEC23BA" wp14:editId="77236DC9">
                  <wp:extent cx="123825" cy="123825"/>
                  <wp:effectExtent l="0" t="0" r="9525" b="9525"/>
                  <wp:docPr id="447" name="Attēls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2537A258" wp14:editId="625BDA37">
                  <wp:extent cx="123825" cy="123825"/>
                  <wp:effectExtent l="0" t="0" r="9525" b="9525"/>
                  <wp:docPr id="446" name="Attēls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7121DCAC"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28" w:type="dxa"/>
          <w:left w:w="28" w:type="dxa"/>
          <w:bottom w:w="28" w:type="dxa"/>
          <w:right w:w="28" w:type="dxa"/>
        </w:tblCellMar>
        <w:tblLook w:val="04A0" w:firstRow="1" w:lastRow="0" w:firstColumn="1" w:lastColumn="0" w:noHBand="0" w:noVBand="1"/>
      </w:tblPr>
      <w:tblGrid>
        <w:gridCol w:w="697"/>
        <w:gridCol w:w="7865"/>
        <w:gridCol w:w="509"/>
      </w:tblGrid>
      <w:tr w:rsidR="00A3546D" w:rsidRPr="00DB5D67" w14:paraId="0B1AB6FC" w14:textId="77777777" w:rsidTr="00CA3543">
        <w:trPr>
          <w:tblCellSpacing w:w="15" w:type="dxa"/>
        </w:trPr>
        <w:tc>
          <w:tcPr>
            <w:tcW w:w="361" w:type="pct"/>
            <w:vAlign w:val="bottom"/>
            <w:hideMark/>
          </w:tcPr>
          <w:p w14:paraId="3B1B989D" w14:textId="77777777" w:rsidR="00A3546D" w:rsidRPr="00A3546D" w:rsidRDefault="00A3546D" w:rsidP="00DB5D6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8.</w:t>
            </w:r>
          </w:p>
        </w:tc>
        <w:tc>
          <w:tcPr>
            <w:tcW w:w="4589" w:type="pct"/>
            <w:gridSpan w:val="2"/>
            <w:vAlign w:val="bottom"/>
            <w:hideMark/>
          </w:tcPr>
          <w:p w14:paraId="2CBA88B1" w14:textId="77777777" w:rsidR="00A3546D" w:rsidRPr="00A3546D" w:rsidRDefault="00A3546D" w:rsidP="00DB5D6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Risk factors affecting the course of treatment</w:t>
            </w:r>
          </w:p>
        </w:tc>
      </w:tr>
      <w:tr w:rsidR="00A3546D" w:rsidRPr="00DB5D67" w14:paraId="2C7785DF" w14:textId="77777777" w:rsidTr="00CA3543">
        <w:trPr>
          <w:tblCellSpacing w:w="15" w:type="dxa"/>
        </w:trPr>
        <w:tc>
          <w:tcPr>
            <w:tcW w:w="361" w:type="pct"/>
            <w:vAlign w:val="center"/>
            <w:hideMark/>
          </w:tcPr>
          <w:p w14:paraId="1AEA9C5E" w14:textId="30AD31D3"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4589" w:type="pct"/>
            <w:gridSpan w:val="2"/>
            <w:vAlign w:val="center"/>
            <w:hideMark/>
          </w:tcPr>
          <w:p w14:paraId="357D8C2E"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currently; 2 – in health history; 3 – none; 9 – unknown)</w:t>
            </w:r>
          </w:p>
        </w:tc>
      </w:tr>
      <w:tr w:rsidR="00A3546D" w:rsidRPr="00DB5D67" w14:paraId="37E0135B" w14:textId="77777777" w:rsidTr="00CA3543">
        <w:trPr>
          <w:tblCellSpacing w:w="15" w:type="dxa"/>
        </w:trPr>
        <w:tc>
          <w:tcPr>
            <w:tcW w:w="361" w:type="pct"/>
            <w:vAlign w:val="center"/>
            <w:hideMark/>
          </w:tcPr>
          <w:p w14:paraId="00578898"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w:t>
            </w:r>
          </w:p>
        </w:tc>
        <w:tc>
          <w:tcPr>
            <w:tcW w:w="4333" w:type="pct"/>
            <w:vAlign w:val="center"/>
            <w:hideMark/>
          </w:tcPr>
          <w:p w14:paraId="391FD4C2"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use of narcotic and psychotropic substances</w:t>
            </w:r>
          </w:p>
        </w:tc>
        <w:tc>
          <w:tcPr>
            <w:tcW w:w="240" w:type="pct"/>
            <w:vAlign w:val="center"/>
            <w:hideMark/>
          </w:tcPr>
          <w:p w14:paraId="1531F065"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8CF5E6C" wp14:editId="46664B65">
                  <wp:extent cx="123825" cy="123825"/>
                  <wp:effectExtent l="0" t="0" r="9525" b="9525"/>
                  <wp:docPr id="445" name="Attēls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5228B5BF" w14:textId="77777777" w:rsidTr="00CA3543">
        <w:trPr>
          <w:tblCellSpacing w:w="15" w:type="dxa"/>
        </w:trPr>
        <w:tc>
          <w:tcPr>
            <w:tcW w:w="361" w:type="pct"/>
            <w:vAlign w:val="center"/>
            <w:hideMark/>
          </w:tcPr>
          <w:p w14:paraId="2A535A89"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8.2.</w:t>
            </w:r>
          </w:p>
        </w:tc>
        <w:tc>
          <w:tcPr>
            <w:tcW w:w="4333" w:type="pct"/>
            <w:vAlign w:val="center"/>
            <w:hideMark/>
          </w:tcPr>
          <w:p w14:paraId="5AC4F064"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excessive consumption of alcohol</w:t>
            </w:r>
          </w:p>
        </w:tc>
        <w:tc>
          <w:tcPr>
            <w:tcW w:w="240" w:type="pct"/>
            <w:vAlign w:val="center"/>
            <w:hideMark/>
          </w:tcPr>
          <w:p w14:paraId="50471620"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D674CC3" wp14:editId="5EF8C455">
                  <wp:extent cx="123825" cy="123825"/>
                  <wp:effectExtent l="0" t="0" r="9525" b="9525"/>
                  <wp:docPr id="444" name="Attēls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30F6C9C2" w14:textId="77777777" w:rsidTr="00CA3543">
        <w:trPr>
          <w:tblCellSpacing w:w="15" w:type="dxa"/>
        </w:trPr>
        <w:tc>
          <w:tcPr>
            <w:tcW w:w="361" w:type="pct"/>
            <w:vAlign w:val="center"/>
            <w:hideMark/>
          </w:tcPr>
          <w:p w14:paraId="7ED13E58"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w:t>
            </w:r>
          </w:p>
        </w:tc>
        <w:tc>
          <w:tcPr>
            <w:tcW w:w="4333" w:type="pct"/>
            <w:vAlign w:val="center"/>
            <w:hideMark/>
          </w:tcPr>
          <w:p w14:paraId="3C51ADA1"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receiving narcotic replacement therapy</w:t>
            </w:r>
          </w:p>
        </w:tc>
        <w:tc>
          <w:tcPr>
            <w:tcW w:w="240" w:type="pct"/>
            <w:vAlign w:val="center"/>
            <w:hideMark/>
          </w:tcPr>
          <w:p w14:paraId="247ED67A"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890D583" wp14:editId="375BB3E5">
                  <wp:extent cx="123825" cy="123825"/>
                  <wp:effectExtent l="0" t="0" r="9525" b="9525"/>
                  <wp:docPr id="443" name="Attēls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639FC82B" w14:textId="77777777" w:rsidR="0063620C" w:rsidRDefault="0063620C" w:rsidP="00DB5D67">
      <w:pPr>
        <w:spacing w:after="0" w:line="240" w:lineRule="auto"/>
        <w:jc w:val="both"/>
        <w:rPr>
          <w:rFonts w:ascii="Times New Roman" w:eastAsia="Times New Roman" w:hAnsi="Times New Roman" w:cs="Times New Roman"/>
          <w:b/>
          <w:bCs/>
          <w:noProof/>
          <w:sz w:val="24"/>
          <w:szCs w:val="24"/>
          <w:lang w:eastAsia="lv-LV"/>
        </w:rPr>
      </w:pPr>
    </w:p>
    <w:p w14:paraId="06A6DD3D" w14:textId="2E03D219" w:rsidR="00A3546D" w:rsidRPr="00A3546D" w:rsidRDefault="00A3546D" w:rsidP="001D6117">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II. Diagnosis</w:t>
      </w:r>
    </w:p>
    <w:tbl>
      <w:tblPr>
        <w:tblW w:w="5000" w:type="pct"/>
        <w:tblCellSpacing w:w="15" w:type="dxa"/>
        <w:tblCellMar>
          <w:top w:w="28" w:type="dxa"/>
          <w:left w:w="28" w:type="dxa"/>
          <w:bottom w:w="28" w:type="dxa"/>
          <w:right w:w="28" w:type="dxa"/>
        </w:tblCellMar>
        <w:tblLook w:val="04A0" w:firstRow="1" w:lastRow="0" w:firstColumn="1" w:lastColumn="0" w:noHBand="0" w:noVBand="1"/>
      </w:tblPr>
      <w:tblGrid>
        <w:gridCol w:w="1537"/>
        <w:gridCol w:w="3420"/>
        <w:gridCol w:w="524"/>
        <w:gridCol w:w="221"/>
        <w:gridCol w:w="393"/>
        <w:gridCol w:w="379"/>
        <w:gridCol w:w="38"/>
        <w:gridCol w:w="767"/>
        <w:gridCol w:w="393"/>
        <w:gridCol w:w="396"/>
        <w:gridCol w:w="1003"/>
      </w:tblGrid>
      <w:tr w:rsidR="00A3546D" w:rsidRPr="00DB5D67" w14:paraId="7DC8F7C5" w14:textId="77777777" w:rsidTr="00CA3543">
        <w:trPr>
          <w:tblCellSpacing w:w="15" w:type="dxa"/>
        </w:trPr>
        <w:tc>
          <w:tcPr>
            <w:tcW w:w="4967" w:type="pct"/>
            <w:gridSpan w:val="11"/>
            <w:vAlign w:val="center"/>
            <w:hideMark/>
          </w:tcPr>
          <w:p w14:paraId="3AC84934" w14:textId="77777777" w:rsidR="0063620C" w:rsidRDefault="0063620C" w:rsidP="001D6117">
            <w:pPr>
              <w:keepNext/>
              <w:spacing w:after="0" w:line="240" w:lineRule="auto"/>
              <w:jc w:val="both"/>
              <w:rPr>
                <w:rFonts w:ascii="Times New Roman" w:eastAsia="Times New Roman" w:hAnsi="Times New Roman" w:cs="Times New Roman"/>
                <w:b/>
                <w:bCs/>
                <w:noProof/>
                <w:sz w:val="24"/>
                <w:szCs w:val="24"/>
                <w:lang w:eastAsia="lv-LV"/>
              </w:rPr>
            </w:pPr>
          </w:p>
          <w:p w14:paraId="4A8224C2" w14:textId="03CF1794" w:rsidR="00A3546D" w:rsidRPr="00A3546D" w:rsidRDefault="00A3546D" w:rsidP="001D611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9. Case registered in the State Infectious Diseases Surveillance and Monitoring System</w:t>
            </w:r>
            <w:r>
              <w:rPr>
                <w:rFonts w:ascii="Times New Roman" w:hAnsi="Times New Roman"/>
                <w:b/>
                <w:bCs/>
                <w:sz w:val="24"/>
                <w:szCs w:val="24"/>
                <w:vertAlign w:val="superscript"/>
              </w:rPr>
              <w:t>2</w:t>
            </w:r>
            <w:r>
              <w:rPr>
                <w:rFonts w:ascii="Times New Roman" w:hAnsi="Times New Roman"/>
                <w:b/>
                <w:bCs/>
                <w:sz w:val="24"/>
                <w:szCs w:val="24"/>
              </w:rPr>
              <w:t>:</w:t>
            </w:r>
          </w:p>
        </w:tc>
      </w:tr>
      <w:tr w:rsidR="00A3546D" w:rsidRPr="00DB5D67" w14:paraId="6A20CE11" w14:textId="77777777" w:rsidTr="00CA3543">
        <w:trPr>
          <w:tblCellSpacing w:w="15" w:type="dxa"/>
        </w:trPr>
        <w:tc>
          <w:tcPr>
            <w:tcW w:w="3156" w:type="pct"/>
            <w:gridSpan w:val="4"/>
            <w:vAlign w:val="center"/>
            <w:hideMark/>
          </w:tcPr>
          <w:p w14:paraId="21D643D8" w14:textId="77777777" w:rsidR="00A3546D" w:rsidRPr="00A3546D" w:rsidRDefault="00A3546D" w:rsidP="001D6117">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9.1. diagnosis of hepatitis C (code in accordance with the ICD-10)</w:t>
            </w:r>
            <w:r>
              <w:rPr>
                <w:rFonts w:ascii="Times New Roman" w:hAnsi="Times New Roman"/>
                <w:sz w:val="24"/>
                <w:szCs w:val="24"/>
                <w:vertAlign w:val="superscript"/>
              </w:rPr>
              <w:t>3</w:t>
            </w:r>
          </w:p>
        </w:tc>
        <w:tc>
          <w:tcPr>
            <w:tcW w:w="1794" w:type="pct"/>
            <w:gridSpan w:val="7"/>
            <w:vAlign w:val="center"/>
            <w:hideMark/>
          </w:tcPr>
          <w:p w14:paraId="33F571F0" w14:textId="3578F5DB" w:rsidR="00A3546D" w:rsidRPr="00A3546D" w:rsidRDefault="00A3546D" w:rsidP="001D6117">
            <w:pPr>
              <w:keepNext/>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4111F99" wp14:editId="2FF60E65">
                  <wp:extent cx="123825" cy="123825"/>
                  <wp:effectExtent l="0" t="0" r="9525" b="9525"/>
                  <wp:docPr id="442" name="Attēls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D92FC0E" wp14:editId="5ADC63E0">
                  <wp:extent cx="123825" cy="123825"/>
                  <wp:effectExtent l="0" t="0" r="9525" b="9525"/>
                  <wp:docPr id="441" name="Attēls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3F06A75" wp14:editId="4930DB6D">
                  <wp:extent cx="123825" cy="123825"/>
                  <wp:effectExtent l="0" t="0" r="9525" b="9525"/>
                  <wp:docPr id="440" name="Attēls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725EC507" wp14:editId="38B994FB">
                  <wp:extent cx="123825" cy="123825"/>
                  <wp:effectExtent l="0" t="0" r="9525" b="9525"/>
                  <wp:docPr id="439" name="Attēls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2B8D4E8D" w14:textId="77777777" w:rsidTr="00CA3543">
        <w:trPr>
          <w:tblCellSpacing w:w="15" w:type="dxa"/>
        </w:trPr>
        <w:tc>
          <w:tcPr>
            <w:tcW w:w="3156" w:type="pct"/>
            <w:gridSpan w:val="4"/>
            <w:vAlign w:val="center"/>
            <w:hideMark/>
          </w:tcPr>
          <w:p w14:paraId="078E3FC4"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9.2. date of registration (dd/mm/yyyy)</w:t>
            </w:r>
          </w:p>
        </w:tc>
        <w:tc>
          <w:tcPr>
            <w:tcW w:w="1794" w:type="pct"/>
            <w:gridSpan w:val="7"/>
            <w:vAlign w:val="center"/>
            <w:hideMark/>
          </w:tcPr>
          <w:p w14:paraId="7730F0A8" w14:textId="7838DFC4" w:rsidR="00A3546D" w:rsidRPr="00A3546D" w:rsidRDefault="00A3546D" w:rsidP="0063620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2952957" wp14:editId="6F5FC55F">
                  <wp:extent cx="123825" cy="123825"/>
                  <wp:effectExtent l="0" t="0" r="9525" b="9525"/>
                  <wp:docPr id="438" name="Attēls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823B463" wp14:editId="1CCC22F1">
                  <wp:extent cx="123825" cy="123825"/>
                  <wp:effectExtent l="0" t="0" r="9525" b="9525"/>
                  <wp:docPr id="437" name="Attēls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5E653D62" wp14:editId="6CF0BD87">
                  <wp:extent cx="123825" cy="123825"/>
                  <wp:effectExtent l="0" t="0" r="9525" b="9525"/>
                  <wp:docPr id="436" name="Attēls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6AA3D795" wp14:editId="2A924C91">
                  <wp:extent cx="123825" cy="123825"/>
                  <wp:effectExtent l="0" t="0" r="9525" b="9525"/>
                  <wp:docPr id="435" name="Attēls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49901D8F" wp14:editId="38CACA58">
                  <wp:extent cx="123825" cy="123825"/>
                  <wp:effectExtent l="0" t="0" r="9525" b="9525"/>
                  <wp:docPr id="434" name="Attēls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56C1722D" wp14:editId="56460AE1">
                  <wp:extent cx="123825" cy="123825"/>
                  <wp:effectExtent l="0" t="0" r="9525" b="9525"/>
                  <wp:docPr id="433" name="Attēls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581C2E1B" wp14:editId="4C21AFE1">
                  <wp:extent cx="123825" cy="123825"/>
                  <wp:effectExtent l="0" t="0" r="9525" b="9525"/>
                  <wp:docPr id="432" name="Attēls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43651E0F" wp14:editId="193EFEB1">
                  <wp:extent cx="123825" cy="123825"/>
                  <wp:effectExtent l="0" t="0" r="9525" b="9525"/>
                  <wp:docPr id="431" name="Attēls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A3543">
              <w:rPr>
                <w:rFonts w:ascii="Times New Roman" w:hAnsi="Times New Roman"/>
                <w:sz w:val="24"/>
                <w:szCs w:val="24"/>
              </w:rPr>
              <w:t>.</w:t>
            </w:r>
            <w:r>
              <w:rPr>
                <w:rFonts w:ascii="Times New Roman" w:hAnsi="Times New Roman"/>
                <w:sz w:val="24"/>
                <w:szCs w:val="24"/>
              </w:rPr>
              <w:t>.</w:t>
            </w:r>
          </w:p>
        </w:tc>
      </w:tr>
      <w:tr w:rsidR="00A3546D" w:rsidRPr="00DB5D67" w14:paraId="64E7FC8F" w14:textId="77777777" w:rsidTr="00CA3543">
        <w:tblPrEx>
          <w:tblCellMar>
            <w:top w:w="15" w:type="dxa"/>
            <w:left w:w="15" w:type="dxa"/>
            <w:bottom w:w="15" w:type="dxa"/>
            <w:right w:w="15" w:type="dxa"/>
          </w:tblCellMar>
        </w:tblPrEx>
        <w:trPr>
          <w:tblCellSpacing w:w="15" w:type="dxa"/>
        </w:trPr>
        <w:tc>
          <w:tcPr>
            <w:tcW w:w="3367" w:type="pct"/>
            <w:gridSpan w:val="5"/>
            <w:vAlign w:val="bottom"/>
            <w:hideMark/>
          </w:tcPr>
          <w:p w14:paraId="1F5DDA35" w14:textId="77777777" w:rsidR="00CA3543" w:rsidRDefault="00CA3543" w:rsidP="00DB5D67">
            <w:pPr>
              <w:spacing w:after="0" w:line="240" w:lineRule="auto"/>
              <w:jc w:val="both"/>
              <w:rPr>
                <w:rFonts w:ascii="Times New Roman" w:hAnsi="Times New Roman"/>
                <w:b/>
                <w:bCs/>
                <w:sz w:val="24"/>
                <w:szCs w:val="24"/>
              </w:rPr>
            </w:pPr>
          </w:p>
          <w:p w14:paraId="3385DA49" w14:textId="6F86BF17" w:rsidR="00A3546D" w:rsidRPr="00A3546D" w:rsidRDefault="00A3546D" w:rsidP="00DB5D6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10. Year of detection of hepatitis C</w:t>
            </w:r>
          </w:p>
        </w:tc>
        <w:tc>
          <w:tcPr>
            <w:tcW w:w="1584" w:type="pct"/>
            <w:gridSpan w:val="6"/>
            <w:vAlign w:val="bottom"/>
            <w:hideMark/>
          </w:tcPr>
          <w:p w14:paraId="3113EFEC" w14:textId="77777777" w:rsidR="00A3546D" w:rsidRPr="00A3546D" w:rsidRDefault="00A3546D" w:rsidP="0063620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0BD8C97" wp14:editId="22C750DA">
                  <wp:extent cx="123825" cy="123825"/>
                  <wp:effectExtent l="0" t="0" r="9525" b="9525"/>
                  <wp:docPr id="430" name="Attēls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375866C" wp14:editId="5EB2C529">
                  <wp:extent cx="123825" cy="123825"/>
                  <wp:effectExtent l="0" t="0" r="9525" b="9525"/>
                  <wp:docPr id="429" name="Attēls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B428D44" wp14:editId="1332153D">
                  <wp:extent cx="123825" cy="123825"/>
                  <wp:effectExtent l="0" t="0" r="9525" b="9525"/>
                  <wp:docPr id="428" name="Attēls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3658D18" wp14:editId="69E29394">
                  <wp:extent cx="123825" cy="123825"/>
                  <wp:effectExtent l="0" t="0" r="9525" b="9525"/>
                  <wp:docPr id="427" name="Attēls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p>
        </w:tc>
      </w:tr>
      <w:tr w:rsidR="00A3546D" w:rsidRPr="00DB5D67" w14:paraId="4962B28E" w14:textId="77777777" w:rsidTr="00CA3543">
        <w:tblPrEx>
          <w:tblCellMar>
            <w:top w:w="15" w:type="dxa"/>
            <w:left w:w="15" w:type="dxa"/>
            <w:bottom w:w="15" w:type="dxa"/>
            <w:right w:w="15" w:type="dxa"/>
          </w:tblCellMar>
        </w:tblPrEx>
        <w:trPr>
          <w:tblCellSpacing w:w="15" w:type="dxa"/>
        </w:trPr>
        <w:tc>
          <w:tcPr>
            <w:tcW w:w="4967" w:type="pct"/>
            <w:gridSpan w:val="11"/>
            <w:vAlign w:val="bottom"/>
            <w:hideMark/>
          </w:tcPr>
          <w:p w14:paraId="12ED523F" w14:textId="77777777" w:rsidR="00CA3543" w:rsidRDefault="00CA3543" w:rsidP="00DB5D67">
            <w:pPr>
              <w:spacing w:after="0" w:line="240" w:lineRule="auto"/>
              <w:jc w:val="both"/>
              <w:rPr>
                <w:rFonts w:ascii="Times New Roman" w:hAnsi="Times New Roman"/>
                <w:b/>
                <w:bCs/>
                <w:sz w:val="24"/>
                <w:szCs w:val="24"/>
              </w:rPr>
            </w:pPr>
          </w:p>
          <w:p w14:paraId="151107BE" w14:textId="6E88D8AD" w:rsidR="00A3546D" w:rsidRPr="00A3546D" w:rsidRDefault="00A3546D" w:rsidP="00DB5D6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11. Infection of hepatitis C confirmed</w:t>
            </w:r>
          </w:p>
        </w:tc>
      </w:tr>
      <w:tr w:rsidR="00A3546D" w:rsidRPr="00DB5D67" w14:paraId="494A23B8" w14:textId="77777777" w:rsidTr="00CA3543">
        <w:tblPrEx>
          <w:tblCellMar>
            <w:top w:w="15" w:type="dxa"/>
            <w:left w:w="15" w:type="dxa"/>
            <w:bottom w:w="15" w:type="dxa"/>
            <w:right w:w="15" w:type="dxa"/>
          </w:tblCellMar>
        </w:tblPrEx>
        <w:trPr>
          <w:tblCellSpacing w:w="15" w:type="dxa"/>
        </w:trPr>
        <w:tc>
          <w:tcPr>
            <w:tcW w:w="3578" w:type="pct"/>
            <w:gridSpan w:val="7"/>
            <w:vAlign w:val="center"/>
            <w:hideMark/>
          </w:tcPr>
          <w:p w14:paraId="6A68C3B5"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 HCV RNA</w:t>
            </w:r>
          </w:p>
        </w:tc>
        <w:tc>
          <w:tcPr>
            <w:tcW w:w="1372" w:type="pct"/>
            <w:gridSpan w:val="4"/>
            <w:vAlign w:val="center"/>
            <w:hideMark/>
          </w:tcPr>
          <w:p w14:paraId="5028D397" w14:textId="77777777" w:rsidR="00A3546D" w:rsidRPr="00A3546D" w:rsidRDefault="00A3546D" w:rsidP="0063620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4448802" wp14:editId="44227624">
                  <wp:extent cx="123825" cy="123825"/>
                  <wp:effectExtent l="0" t="0" r="9525" b="9525"/>
                  <wp:docPr id="426" name="Attēls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25B5698E" w14:textId="77777777" w:rsidTr="00CA3543">
        <w:tblPrEx>
          <w:tblCellMar>
            <w:top w:w="15" w:type="dxa"/>
            <w:left w:w="15" w:type="dxa"/>
            <w:bottom w:w="15" w:type="dxa"/>
            <w:right w:w="15" w:type="dxa"/>
          </w:tblCellMar>
        </w:tblPrEx>
        <w:trPr>
          <w:tblCellSpacing w:w="15" w:type="dxa"/>
        </w:trPr>
        <w:tc>
          <w:tcPr>
            <w:tcW w:w="3578" w:type="pct"/>
            <w:gridSpan w:val="7"/>
            <w:vAlign w:val="center"/>
            <w:hideMark/>
          </w:tcPr>
          <w:p w14:paraId="3C4917D8"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 HCV cor Ag</w:t>
            </w:r>
          </w:p>
        </w:tc>
        <w:tc>
          <w:tcPr>
            <w:tcW w:w="1372" w:type="pct"/>
            <w:gridSpan w:val="4"/>
            <w:vAlign w:val="center"/>
            <w:hideMark/>
          </w:tcPr>
          <w:p w14:paraId="5B2496AE" w14:textId="77777777" w:rsidR="00A3546D" w:rsidRPr="00A3546D" w:rsidRDefault="00A3546D" w:rsidP="0063620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91B0C81" wp14:editId="1DBBB15E">
                  <wp:extent cx="123825" cy="123825"/>
                  <wp:effectExtent l="0" t="0" r="9525" b="9525"/>
                  <wp:docPr id="425" name="Attēls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03121BEF" w14:textId="77777777" w:rsidTr="00CA3543">
        <w:tblPrEx>
          <w:tblCellMar>
            <w:top w:w="15" w:type="dxa"/>
            <w:left w:w="15" w:type="dxa"/>
            <w:bottom w:w="15" w:type="dxa"/>
            <w:right w:w="15" w:type="dxa"/>
          </w:tblCellMar>
        </w:tblPrEx>
        <w:trPr>
          <w:tblCellSpacing w:w="15" w:type="dxa"/>
        </w:trPr>
        <w:tc>
          <w:tcPr>
            <w:tcW w:w="4211" w:type="pct"/>
            <w:gridSpan w:val="9"/>
            <w:vAlign w:val="bottom"/>
            <w:hideMark/>
          </w:tcPr>
          <w:p w14:paraId="167E0D5C" w14:textId="77777777" w:rsidR="00CA3543" w:rsidRDefault="00CA3543" w:rsidP="00DB5D67">
            <w:pPr>
              <w:spacing w:after="0" w:line="240" w:lineRule="auto"/>
              <w:jc w:val="both"/>
              <w:rPr>
                <w:rFonts w:ascii="Times New Roman" w:hAnsi="Times New Roman"/>
                <w:b/>
                <w:bCs/>
                <w:sz w:val="24"/>
                <w:szCs w:val="24"/>
              </w:rPr>
            </w:pPr>
          </w:p>
          <w:p w14:paraId="6380ED44" w14:textId="4C348924"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12. Code of the basic diagnosis before treatment</w:t>
            </w:r>
            <w:r>
              <w:rPr>
                <w:rFonts w:ascii="Times New Roman" w:hAnsi="Times New Roman"/>
                <w:sz w:val="24"/>
                <w:szCs w:val="24"/>
              </w:rPr>
              <w:t xml:space="preserve"> (code in accordance with the ICD-10)</w:t>
            </w:r>
          </w:p>
        </w:tc>
        <w:tc>
          <w:tcPr>
            <w:tcW w:w="739" w:type="pct"/>
            <w:gridSpan w:val="2"/>
            <w:vAlign w:val="bottom"/>
            <w:hideMark/>
          </w:tcPr>
          <w:p w14:paraId="641B36CC" w14:textId="77777777" w:rsidR="00A3546D" w:rsidRPr="00A3546D" w:rsidRDefault="00A3546D" w:rsidP="0063620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4902A68" wp14:editId="69B7A7A7">
                  <wp:extent cx="123825" cy="123825"/>
                  <wp:effectExtent l="0" t="0" r="9525" b="9525"/>
                  <wp:docPr id="424" name="Attēls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5A7A3A2" wp14:editId="4B3D6241">
                  <wp:extent cx="123825" cy="123825"/>
                  <wp:effectExtent l="0" t="0" r="9525" b="9525"/>
                  <wp:docPr id="423" name="Attēls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CEF40BE" wp14:editId="5193666E">
                  <wp:extent cx="123825" cy="123825"/>
                  <wp:effectExtent l="0" t="0" r="9525" b="9525"/>
                  <wp:docPr id="422" name="Attēls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w:t>
            </w:r>
            <w:r>
              <w:rPr>
                <w:noProof/>
              </w:rPr>
              <w:drawing>
                <wp:inline distT="0" distB="0" distL="0" distR="0" wp14:anchorId="1ECD66A6" wp14:editId="48E7BC3B">
                  <wp:extent cx="123825" cy="123825"/>
                  <wp:effectExtent l="0" t="0" r="9525" b="9525"/>
                  <wp:docPr id="421" name="Attēls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1E2B93F1" w14:textId="77777777" w:rsidTr="00CA3543">
        <w:trPr>
          <w:tblCellSpacing w:w="15" w:type="dxa"/>
        </w:trPr>
        <w:tc>
          <w:tcPr>
            <w:tcW w:w="4423" w:type="pct"/>
            <w:gridSpan w:val="10"/>
            <w:vAlign w:val="bottom"/>
            <w:hideMark/>
          </w:tcPr>
          <w:p w14:paraId="51A73D9C" w14:textId="77777777" w:rsidR="00CA3543" w:rsidRDefault="00CA3543" w:rsidP="00DB5D67">
            <w:pPr>
              <w:spacing w:after="0" w:line="240" w:lineRule="auto"/>
              <w:jc w:val="both"/>
              <w:rPr>
                <w:rFonts w:ascii="Times New Roman" w:hAnsi="Times New Roman"/>
                <w:b/>
                <w:bCs/>
                <w:sz w:val="24"/>
                <w:szCs w:val="24"/>
              </w:rPr>
            </w:pPr>
          </w:p>
          <w:p w14:paraId="1DA7096E" w14:textId="7CD34FBF" w:rsidR="00A3546D" w:rsidRPr="00A3546D" w:rsidRDefault="00A3546D" w:rsidP="00DB5D6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13. Year of the detection of stage of fibrosis</w:t>
            </w:r>
          </w:p>
        </w:tc>
        <w:tc>
          <w:tcPr>
            <w:tcW w:w="528" w:type="pct"/>
            <w:noWrap/>
            <w:vAlign w:val="bottom"/>
            <w:hideMark/>
          </w:tcPr>
          <w:p w14:paraId="2C218D04" w14:textId="77777777" w:rsidR="00A3546D" w:rsidRPr="00A3546D" w:rsidRDefault="00A3546D" w:rsidP="0063620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D2CF9AC" wp14:editId="41733E4F">
                  <wp:extent cx="123825" cy="123825"/>
                  <wp:effectExtent l="0" t="0" r="9525" b="9525"/>
                  <wp:docPr id="420" name="Attēls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D2A3C3B" wp14:editId="585593FA">
                  <wp:extent cx="123825" cy="123825"/>
                  <wp:effectExtent l="0" t="0" r="9525" b="9525"/>
                  <wp:docPr id="419" name="Attēls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61AB110" wp14:editId="2907AB73">
                  <wp:extent cx="123825" cy="123825"/>
                  <wp:effectExtent l="0" t="0" r="9525" b="9525"/>
                  <wp:docPr id="418" name="Attēls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6491F30" wp14:editId="5E3E480E">
                  <wp:extent cx="123825" cy="123825"/>
                  <wp:effectExtent l="0" t="0" r="9525" b="9525"/>
                  <wp:docPr id="417" name="Attēls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p>
        </w:tc>
      </w:tr>
      <w:tr w:rsidR="00A3546D" w:rsidRPr="00DB5D67" w14:paraId="61915F2A" w14:textId="77777777" w:rsidTr="00CA3543">
        <w:trPr>
          <w:tblCellSpacing w:w="15" w:type="dxa"/>
        </w:trPr>
        <w:tc>
          <w:tcPr>
            <w:tcW w:w="4423" w:type="pct"/>
            <w:gridSpan w:val="10"/>
            <w:vAlign w:val="bottom"/>
            <w:hideMark/>
          </w:tcPr>
          <w:p w14:paraId="08D754F4"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13.1. stage of fibrosis upon initiating treatment</w:t>
            </w:r>
            <w:r>
              <w:rPr>
                <w:rFonts w:ascii="Times New Roman" w:hAnsi="Times New Roman"/>
                <w:sz w:val="24"/>
                <w:szCs w:val="24"/>
                <w:vertAlign w:val="superscript"/>
              </w:rPr>
              <w:t>4</w:t>
            </w:r>
            <w:r>
              <w:rPr>
                <w:rFonts w:ascii="Times New Roman" w:hAnsi="Times New Roman"/>
                <w:sz w:val="24"/>
                <w:szCs w:val="24"/>
              </w:rPr>
              <w:t xml:space="preserve"> (F0 – no fibrosis; F1 – portal fibrosis without septa; F2 – portal fibrosis with few septa; F3 – numerous septa without cirrhosis, F4 – cirrhosis)</w:t>
            </w:r>
          </w:p>
        </w:tc>
        <w:tc>
          <w:tcPr>
            <w:tcW w:w="528" w:type="pct"/>
            <w:noWrap/>
            <w:vAlign w:val="bottom"/>
            <w:hideMark/>
          </w:tcPr>
          <w:p w14:paraId="47E2C44B" w14:textId="77777777" w:rsidR="00A3546D" w:rsidRPr="00A3546D" w:rsidRDefault="00A3546D" w:rsidP="0063620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F </w:t>
            </w:r>
            <w:r>
              <w:rPr>
                <w:noProof/>
              </w:rPr>
              <w:drawing>
                <wp:inline distT="0" distB="0" distL="0" distR="0" wp14:anchorId="165F3634" wp14:editId="5DAF18B2">
                  <wp:extent cx="123825" cy="123825"/>
                  <wp:effectExtent l="0" t="0" r="9525" b="9525"/>
                  <wp:docPr id="416" name="Attēls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1FB2D960" w14:textId="77777777" w:rsidTr="00CA3543">
        <w:trPr>
          <w:tblCellSpacing w:w="15" w:type="dxa"/>
        </w:trPr>
        <w:tc>
          <w:tcPr>
            <w:tcW w:w="4423" w:type="pct"/>
            <w:gridSpan w:val="10"/>
            <w:vAlign w:val="bottom"/>
            <w:hideMark/>
          </w:tcPr>
          <w:p w14:paraId="20FCBA02"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13.2. method of detecting stage of fibrosis:</w:t>
            </w:r>
          </w:p>
        </w:tc>
        <w:tc>
          <w:tcPr>
            <w:tcW w:w="528" w:type="pct"/>
            <w:noWrap/>
            <w:vAlign w:val="bottom"/>
            <w:hideMark/>
          </w:tcPr>
          <w:p w14:paraId="1A7899D9" w14:textId="7F5D2EA2" w:rsidR="00A3546D" w:rsidRPr="00A3546D" w:rsidRDefault="00A3546D" w:rsidP="0063620C">
            <w:pPr>
              <w:spacing w:after="0" w:line="240" w:lineRule="auto"/>
              <w:jc w:val="right"/>
              <w:rPr>
                <w:rFonts w:ascii="Times New Roman" w:eastAsia="Times New Roman" w:hAnsi="Times New Roman" w:cs="Times New Roman"/>
                <w:noProof/>
                <w:sz w:val="24"/>
                <w:szCs w:val="24"/>
                <w:lang w:eastAsia="lv-LV"/>
              </w:rPr>
            </w:pPr>
          </w:p>
        </w:tc>
      </w:tr>
      <w:tr w:rsidR="00A3546D" w:rsidRPr="00DB5D67" w14:paraId="242C66CA" w14:textId="77777777" w:rsidTr="00CA3543">
        <w:trPr>
          <w:tblCellSpacing w:w="15" w:type="dxa"/>
        </w:trPr>
        <w:tc>
          <w:tcPr>
            <w:tcW w:w="4423" w:type="pct"/>
            <w:gridSpan w:val="10"/>
            <w:vAlign w:val="bottom"/>
            <w:hideMark/>
          </w:tcPr>
          <w:p w14:paraId="2B49EC8D"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13.2.1. histology</w:t>
            </w:r>
          </w:p>
        </w:tc>
        <w:tc>
          <w:tcPr>
            <w:tcW w:w="528" w:type="pct"/>
            <w:noWrap/>
            <w:vAlign w:val="bottom"/>
            <w:hideMark/>
          </w:tcPr>
          <w:p w14:paraId="4E04AB4C" w14:textId="77777777" w:rsidR="00A3546D" w:rsidRPr="00A3546D" w:rsidRDefault="00A3546D" w:rsidP="0063620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1533A29" wp14:editId="10EAF40A">
                  <wp:extent cx="123825" cy="123825"/>
                  <wp:effectExtent l="0" t="0" r="9525" b="9525"/>
                  <wp:docPr id="415" name="Attēls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11311DD5" w14:textId="77777777" w:rsidTr="00CA3543">
        <w:trPr>
          <w:tblCellSpacing w:w="15" w:type="dxa"/>
        </w:trPr>
        <w:tc>
          <w:tcPr>
            <w:tcW w:w="4423" w:type="pct"/>
            <w:gridSpan w:val="10"/>
            <w:vAlign w:val="bottom"/>
            <w:hideMark/>
          </w:tcPr>
          <w:p w14:paraId="5670279A"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13.2.2. elastography</w:t>
            </w:r>
          </w:p>
        </w:tc>
        <w:tc>
          <w:tcPr>
            <w:tcW w:w="528" w:type="pct"/>
            <w:noWrap/>
            <w:vAlign w:val="bottom"/>
            <w:hideMark/>
          </w:tcPr>
          <w:p w14:paraId="27AC1F15" w14:textId="77777777" w:rsidR="00A3546D" w:rsidRPr="00A3546D" w:rsidRDefault="00A3546D" w:rsidP="0063620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0A0DF81" wp14:editId="56AB105C">
                  <wp:extent cx="123825" cy="123825"/>
                  <wp:effectExtent l="0" t="0" r="9525" b="9525"/>
                  <wp:docPr id="414" name="Attēls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1D0E774E" w14:textId="77777777" w:rsidTr="00CA3543">
        <w:trPr>
          <w:tblCellSpacing w:w="15" w:type="dxa"/>
        </w:trPr>
        <w:tc>
          <w:tcPr>
            <w:tcW w:w="3570" w:type="pct"/>
            <w:gridSpan w:val="6"/>
            <w:noWrap/>
            <w:vAlign w:val="bottom"/>
            <w:hideMark/>
          </w:tcPr>
          <w:p w14:paraId="24522682"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13.2.3. cirrhosis of the liver proven by another method (specify)</w:t>
            </w:r>
          </w:p>
        </w:tc>
        <w:tc>
          <w:tcPr>
            <w:tcW w:w="837" w:type="pct"/>
            <w:gridSpan w:val="4"/>
            <w:tcBorders>
              <w:bottom w:val="single" w:sz="6" w:space="0" w:color="auto"/>
            </w:tcBorders>
            <w:vAlign w:val="bottom"/>
            <w:hideMark/>
          </w:tcPr>
          <w:p w14:paraId="7E9C108E" w14:textId="4B0869FE"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528" w:type="pct"/>
            <w:tcBorders>
              <w:bottom w:val="single" w:sz="6" w:space="0" w:color="auto"/>
            </w:tcBorders>
            <w:noWrap/>
            <w:vAlign w:val="bottom"/>
            <w:hideMark/>
          </w:tcPr>
          <w:p w14:paraId="443414CB" w14:textId="34D30BE4" w:rsidR="00A3546D" w:rsidRPr="00A3546D" w:rsidRDefault="00A3546D" w:rsidP="0063620C">
            <w:pPr>
              <w:spacing w:after="0" w:line="240" w:lineRule="auto"/>
              <w:jc w:val="right"/>
              <w:rPr>
                <w:rFonts w:ascii="Times New Roman" w:eastAsia="Times New Roman" w:hAnsi="Times New Roman" w:cs="Times New Roman"/>
                <w:noProof/>
                <w:sz w:val="24"/>
                <w:szCs w:val="24"/>
                <w:lang w:eastAsia="lv-LV"/>
              </w:rPr>
            </w:pPr>
          </w:p>
        </w:tc>
      </w:tr>
      <w:tr w:rsidR="00A3546D" w:rsidRPr="00DB5D67" w14:paraId="6F00B61F" w14:textId="77777777" w:rsidTr="00CA3543">
        <w:tblPrEx>
          <w:tblCellMar>
            <w:top w:w="15" w:type="dxa"/>
            <w:left w:w="15" w:type="dxa"/>
            <w:bottom w:w="15" w:type="dxa"/>
            <w:right w:w="15" w:type="dxa"/>
          </w:tblCellMar>
        </w:tblPrEx>
        <w:trPr>
          <w:tblCellSpacing w:w="15" w:type="dxa"/>
        </w:trPr>
        <w:tc>
          <w:tcPr>
            <w:tcW w:w="4001" w:type="pct"/>
            <w:gridSpan w:val="8"/>
            <w:vAlign w:val="bottom"/>
            <w:hideMark/>
          </w:tcPr>
          <w:p w14:paraId="59147BAE" w14:textId="77777777" w:rsidR="00CA3543" w:rsidRDefault="00CA3543" w:rsidP="00DB5D67">
            <w:pPr>
              <w:spacing w:after="0" w:line="240" w:lineRule="auto"/>
              <w:jc w:val="both"/>
              <w:rPr>
                <w:rFonts w:ascii="Times New Roman" w:hAnsi="Times New Roman"/>
                <w:b/>
                <w:bCs/>
                <w:sz w:val="24"/>
                <w:szCs w:val="24"/>
              </w:rPr>
            </w:pPr>
          </w:p>
          <w:p w14:paraId="5B9F6453" w14:textId="40A6C65C"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14. HCV genotype</w:t>
            </w:r>
            <w:r>
              <w:rPr>
                <w:rFonts w:ascii="Times New Roman" w:hAnsi="Times New Roman"/>
                <w:sz w:val="24"/>
                <w:szCs w:val="24"/>
              </w:rPr>
              <w:t xml:space="preserve"> (1; 1A; 1B; 2; 3; 4; 5; 6; 7 – combined; 9 – not specified)</w:t>
            </w:r>
          </w:p>
        </w:tc>
        <w:tc>
          <w:tcPr>
            <w:tcW w:w="950" w:type="pct"/>
            <w:gridSpan w:val="3"/>
            <w:vAlign w:val="bottom"/>
            <w:hideMark/>
          </w:tcPr>
          <w:p w14:paraId="0CD8AA0F" w14:textId="77777777" w:rsidR="00A3546D" w:rsidRPr="00A3546D" w:rsidRDefault="00A3546D" w:rsidP="0063620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B9F719C" wp14:editId="2ED665DC">
                  <wp:extent cx="123825" cy="123825"/>
                  <wp:effectExtent l="0" t="0" r="9525" b="9525"/>
                  <wp:docPr id="413" name="Attēls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20E69E2" wp14:editId="2E00EF73">
                  <wp:extent cx="123825" cy="123825"/>
                  <wp:effectExtent l="0" t="0" r="9525" b="9525"/>
                  <wp:docPr id="412" name="Attēls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7EABAF36" w14:textId="77777777" w:rsidTr="00CA3543">
        <w:tblPrEx>
          <w:tblCellMar>
            <w:top w:w="15" w:type="dxa"/>
            <w:left w:w="15" w:type="dxa"/>
            <w:bottom w:w="15" w:type="dxa"/>
            <w:right w:w="15" w:type="dxa"/>
          </w:tblCellMar>
        </w:tblPrEx>
        <w:trPr>
          <w:tblCellSpacing w:w="15" w:type="dxa"/>
        </w:trPr>
        <w:tc>
          <w:tcPr>
            <w:tcW w:w="4001" w:type="pct"/>
            <w:gridSpan w:val="8"/>
            <w:vAlign w:val="center"/>
            <w:hideMark/>
          </w:tcPr>
          <w:p w14:paraId="0957B7B4"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14.1. if combined, specify types (1; 1A; 1B; 2; 3; 4; 5; 6)</w:t>
            </w:r>
          </w:p>
        </w:tc>
        <w:tc>
          <w:tcPr>
            <w:tcW w:w="950" w:type="pct"/>
            <w:gridSpan w:val="3"/>
            <w:noWrap/>
            <w:vAlign w:val="center"/>
            <w:hideMark/>
          </w:tcPr>
          <w:p w14:paraId="052F325C" w14:textId="77777777" w:rsidR="00A3546D" w:rsidRPr="00A3546D" w:rsidRDefault="00A3546D" w:rsidP="0063620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4EEDB6D" wp14:editId="0A64DDD6">
                  <wp:extent cx="123825" cy="123825"/>
                  <wp:effectExtent l="0" t="0" r="9525" b="9525"/>
                  <wp:docPr id="411" name="Attēls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A9F0A52" wp14:editId="225BD2BE">
                  <wp:extent cx="123825" cy="123825"/>
                  <wp:effectExtent l="0" t="0" r="9525" b="9525"/>
                  <wp:docPr id="410" name="Attēls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w:t>
            </w:r>
            <w:r>
              <w:rPr>
                <w:noProof/>
              </w:rPr>
              <w:drawing>
                <wp:inline distT="0" distB="0" distL="0" distR="0" wp14:anchorId="37B08C87" wp14:editId="0B0BF827">
                  <wp:extent cx="123825" cy="123825"/>
                  <wp:effectExtent l="0" t="0" r="9525" b="9525"/>
                  <wp:docPr id="409" name="Attēls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653BB33A" wp14:editId="3E57A7B7">
                  <wp:extent cx="123825" cy="123825"/>
                  <wp:effectExtent l="0" t="0" r="9525" b="9525"/>
                  <wp:docPr id="408" name="Attēls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w:t>
            </w:r>
            <w:r>
              <w:rPr>
                <w:noProof/>
              </w:rPr>
              <w:drawing>
                <wp:inline distT="0" distB="0" distL="0" distR="0" wp14:anchorId="43C9E3AF" wp14:editId="33308000">
                  <wp:extent cx="123825" cy="123825"/>
                  <wp:effectExtent l="0" t="0" r="9525" b="9525"/>
                  <wp:docPr id="407" name="Attēls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66AB4827" wp14:editId="53FBFD4C">
                  <wp:extent cx="123825" cy="123825"/>
                  <wp:effectExtent l="0" t="0" r="9525" b="9525"/>
                  <wp:docPr id="406" name="Attēls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2F96D479" w14:textId="77777777" w:rsidTr="00CA3543">
        <w:tblPrEx>
          <w:tblCellMar>
            <w:top w:w="15" w:type="dxa"/>
            <w:left w:w="15" w:type="dxa"/>
            <w:bottom w:w="15" w:type="dxa"/>
            <w:right w:w="15" w:type="dxa"/>
          </w:tblCellMar>
        </w:tblPrEx>
        <w:trPr>
          <w:tblCellSpacing w:w="15" w:type="dxa"/>
        </w:trPr>
        <w:tc>
          <w:tcPr>
            <w:tcW w:w="4001" w:type="pct"/>
            <w:gridSpan w:val="8"/>
            <w:vAlign w:val="center"/>
            <w:hideMark/>
          </w:tcPr>
          <w:p w14:paraId="1B6DA8E0"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14.2. Year of the detection of HCV genotype</w:t>
            </w:r>
          </w:p>
        </w:tc>
        <w:tc>
          <w:tcPr>
            <w:tcW w:w="950" w:type="pct"/>
            <w:gridSpan w:val="3"/>
            <w:vAlign w:val="center"/>
            <w:hideMark/>
          </w:tcPr>
          <w:p w14:paraId="58F44F66" w14:textId="77777777" w:rsidR="00A3546D" w:rsidRPr="00A3546D" w:rsidRDefault="00A3546D" w:rsidP="0063620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531337D" wp14:editId="4B9104F2">
                  <wp:extent cx="123825" cy="123825"/>
                  <wp:effectExtent l="0" t="0" r="9525" b="9525"/>
                  <wp:docPr id="405" name="Attēls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5779D25" wp14:editId="28D45721">
                  <wp:extent cx="123825" cy="123825"/>
                  <wp:effectExtent l="0" t="0" r="9525" b="9525"/>
                  <wp:docPr id="404" name="Attēls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51F59C9" wp14:editId="4EC47B31">
                  <wp:extent cx="123825" cy="123825"/>
                  <wp:effectExtent l="0" t="0" r="9525" b="9525"/>
                  <wp:docPr id="403" name="Attēls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2B6D45A" wp14:editId="1AFD5A76">
                  <wp:extent cx="123825" cy="123825"/>
                  <wp:effectExtent l="0" t="0" r="9525" b="9525"/>
                  <wp:docPr id="402" name="Attēls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p>
        </w:tc>
      </w:tr>
      <w:tr w:rsidR="00A3546D" w:rsidRPr="00DB5D67" w14:paraId="644F5D38" w14:textId="77777777" w:rsidTr="00CA3543">
        <w:tblPrEx>
          <w:tblCellMar>
            <w:top w:w="15" w:type="dxa"/>
            <w:left w:w="15" w:type="dxa"/>
            <w:bottom w:w="15" w:type="dxa"/>
            <w:right w:w="15" w:type="dxa"/>
          </w:tblCellMar>
        </w:tblPrEx>
        <w:trPr>
          <w:tblCellSpacing w:w="15" w:type="dxa"/>
        </w:trPr>
        <w:tc>
          <w:tcPr>
            <w:tcW w:w="4967" w:type="pct"/>
            <w:gridSpan w:val="11"/>
            <w:vAlign w:val="bottom"/>
            <w:hideMark/>
          </w:tcPr>
          <w:p w14:paraId="16FEF0F9" w14:textId="77777777" w:rsidR="00CA3543" w:rsidRDefault="00CA3543" w:rsidP="00DB5D67">
            <w:pPr>
              <w:spacing w:after="0" w:line="240" w:lineRule="auto"/>
              <w:jc w:val="both"/>
              <w:rPr>
                <w:rFonts w:ascii="Times New Roman" w:hAnsi="Times New Roman"/>
                <w:b/>
                <w:bCs/>
                <w:sz w:val="24"/>
                <w:szCs w:val="24"/>
              </w:rPr>
            </w:pPr>
          </w:p>
          <w:p w14:paraId="6ECDB2C0" w14:textId="76356811" w:rsidR="00A3546D" w:rsidRPr="00A3546D" w:rsidRDefault="00A3546D" w:rsidP="00DB5D6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15. Medicinal products/treatment scheme code</w:t>
            </w:r>
            <w:r w:rsidR="00CA3543">
              <w:rPr>
                <w:rFonts w:ascii="Times New Roman" w:hAnsi="Times New Roman"/>
                <w:b/>
                <w:bCs/>
                <w:sz w:val="24"/>
                <w:szCs w:val="24"/>
              </w:rPr>
              <w:t xml:space="preserve"> used in the ineffective treatment course administered until 31 December 2015</w:t>
            </w:r>
            <w:r w:rsidR="00CA3543">
              <w:rPr>
                <w:rFonts w:ascii="Times New Roman" w:hAnsi="Times New Roman"/>
                <w:sz w:val="24"/>
                <w:szCs w:val="24"/>
                <w:vertAlign w:val="superscript"/>
              </w:rPr>
              <w:t>5</w:t>
            </w:r>
            <w:r w:rsidR="00CA3543">
              <w:rPr>
                <w:rFonts w:ascii="Times New Roman" w:hAnsi="Times New Roman"/>
                <w:sz w:val="24"/>
                <w:szCs w:val="24"/>
              </w:rPr>
              <w:t xml:space="preserve"> (if in health history)</w:t>
            </w:r>
          </w:p>
        </w:tc>
      </w:tr>
      <w:tr w:rsidR="00A3546D" w:rsidRPr="00DB5D67" w14:paraId="470D2291" w14:textId="77777777" w:rsidTr="00CA3543">
        <w:tblPrEx>
          <w:tblCellMar>
            <w:top w:w="15" w:type="dxa"/>
            <w:left w:w="15" w:type="dxa"/>
            <w:bottom w:w="15" w:type="dxa"/>
            <w:right w:w="15" w:type="dxa"/>
          </w:tblCellMar>
        </w:tblPrEx>
        <w:trPr>
          <w:tblCellSpacing w:w="15" w:type="dxa"/>
        </w:trPr>
        <w:tc>
          <w:tcPr>
            <w:tcW w:w="3044" w:type="pct"/>
            <w:gridSpan w:val="3"/>
            <w:vAlign w:val="center"/>
            <w:hideMark/>
          </w:tcPr>
          <w:p w14:paraId="53B815B8" w14:textId="37C377BD" w:rsidR="00A3546D" w:rsidRPr="00A3546D" w:rsidRDefault="00A3546D" w:rsidP="00DB5D67">
            <w:pPr>
              <w:spacing w:after="0" w:line="240" w:lineRule="auto"/>
              <w:jc w:val="both"/>
              <w:rPr>
                <w:rFonts w:ascii="Times New Roman" w:eastAsia="Times New Roman" w:hAnsi="Times New Roman" w:cs="Times New Roman"/>
                <w:noProof/>
                <w:sz w:val="24"/>
                <w:szCs w:val="24"/>
              </w:rPr>
            </w:pPr>
          </w:p>
        </w:tc>
        <w:tc>
          <w:tcPr>
            <w:tcW w:w="1906" w:type="pct"/>
            <w:gridSpan w:val="8"/>
            <w:noWrap/>
            <w:vAlign w:val="center"/>
            <w:hideMark/>
          </w:tcPr>
          <w:p w14:paraId="58260EA8" w14:textId="77777777" w:rsidR="00A3546D" w:rsidRPr="00A3546D" w:rsidRDefault="00A3546D" w:rsidP="0063620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4842B93" wp14:editId="5D885D8C">
                  <wp:extent cx="123825" cy="123825"/>
                  <wp:effectExtent l="0" t="0" r="9525" b="9525"/>
                  <wp:docPr id="401" name="Attēls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379B813" wp14:editId="7F97802C">
                  <wp:extent cx="123825" cy="123825"/>
                  <wp:effectExtent l="0" t="0" r="9525" b="9525"/>
                  <wp:docPr id="400" name="Attēls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21D1EED" wp14:editId="62386F8B">
                  <wp:extent cx="123825" cy="123825"/>
                  <wp:effectExtent l="0" t="0" r="9525" b="9525"/>
                  <wp:docPr id="399" name="Attēls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53C689CD" w14:textId="77777777" w:rsidTr="00CA3543">
        <w:tblPrEx>
          <w:tblCellMar>
            <w:top w:w="15" w:type="dxa"/>
            <w:left w:w="15" w:type="dxa"/>
            <w:bottom w:w="15" w:type="dxa"/>
            <w:right w:w="15" w:type="dxa"/>
          </w:tblCellMar>
        </w:tblPrEx>
        <w:trPr>
          <w:tblCellSpacing w:w="15" w:type="dxa"/>
        </w:trPr>
        <w:tc>
          <w:tcPr>
            <w:tcW w:w="823" w:type="pct"/>
            <w:noWrap/>
            <w:vAlign w:val="bottom"/>
            <w:hideMark/>
          </w:tcPr>
          <w:p w14:paraId="5DF3DEDA" w14:textId="4D6F2F84"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(specify)</w:t>
            </w:r>
          </w:p>
        </w:tc>
        <w:tc>
          <w:tcPr>
            <w:tcW w:w="1936" w:type="pct"/>
            <w:tcBorders>
              <w:bottom w:val="single" w:sz="6" w:space="0" w:color="auto"/>
            </w:tcBorders>
            <w:vAlign w:val="center"/>
            <w:hideMark/>
          </w:tcPr>
          <w:p w14:paraId="6FB94AA7" w14:textId="01A7FA7F"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2175" w:type="pct"/>
            <w:gridSpan w:val="9"/>
            <w:tcBorders>
              <w:bottom w:val="single" w:sz="6" w:space="0" w:color="auto"/>
            </w:tcBorders>
            <w:noWrap/>
            <w:vAlign w:val="center"/>
            <w:hideMark/>
          </w:tcPr>
          <w:p w14:paraId="3271D35E" w14:textId="1CD710B0"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bl>
    <w:p w14:paraId="0058C36E" w14:textId="77777777" w:rsidR="0063620C" w:rsidRDefault="0063620C" w:rsidP="00DB5D67">
      <w:pPr>
        <w:spacing w:after="0" w:line="240" w:lineRule="auto"/>
        <w:jc w:val="both"/>
        <w:rPr>
          <w:rFonts w:ascii="Times New Roman" w:eastAsia="Times New Roman" w:hAnsi="Times New Roman" w:cs="Times New Roman"/>
          <w:b/>
          <w:bCs/>
          <w:noProof/>
          <w:sz w:val="24"/>
          <w:szCs w:val="24"/>
          <w:lang w:eastAsia="lv-LV"/>
        </w:rPr>
      </w:pPr>
    </w:p>
    <w:p w14:paraId="02A15059" w14:textId="684E069F" w:rsidR="00A3546D" w:rsidRDefault="00A3546D" w:rsidP="0063620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Treatment</w:t>
      </w:r>
    </w:p>
    <w:p w14:paraId="1460F80A" w14:textId="77777777" w:rsidR="0063620C" w:rsidRPr="00A3546D" w:rsidRDefault="0063620C" w:rsidP="00DB5D67">
      <w:pPr>
        <w:spacing w:after="0" w:line="240" w:lineRule="auto"/>
        <w:jc w:val="both"/>
        <w:rPr>
          <w:rFonts w:ascii="Times New Roman" w:eastAsia="Times New Roman" w:hAnsi="Times New Roman" w:cs="Times New Roman"/>
          <w:b/>
          <w:bCs/>
          <w:noProof/>
          <w:sz w:val="24"/>
          <w:szCs w:val="24"/>
          <w:lang w:eastAsia="lv-LV"/>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5"/>
        <w:gridCol w:w="7001"/>
        <w:gridCol w:w="1935"/>
      </w:tblGrid>
      <w:tr w:rsidR="00A3546D" w:rsidRPr="00DB5D67" w14:paraId="73C1644D" w14:textId="77777777" w:rsidTr="008F5D90">
        <w:trPr>
          <w:tblCellSpacing w:w="15" w:type="dxa"/>
        </w:trPr>
        <w:tc>
          <w:tcPr>
            <w:tcW w:w="4900" w:type="pct"/>
            <w:gridSpan w:val="2"/>
            <w:vAlign w:val="center"/>
            <w:hideMark/>
          </w:tcPr>
          <w:p w14:paraId="019415C4" w14:textId="77777777" w:rsidR="00A3546D" w:rsidRPr="00A3546D" w:rsidRDefault="00A3546D" w:rsidP="00DB5D6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16. Doctors’ council</w:t>
            </w:r>
          </w:p>
        </w:tc>
        <w:tc>
          <w:tcPr>
            <w:tcW w:w="50" w:type="pct"/>
            <w:vAlign w:val="center"/>
            <w:hideMark/>
          </w:tcPr>
          <w:p w14:paraId="2913B2DC" w14:textId="17640D82" w:rsidR="00A3546D" w:rsidRPr="00A3546D" w:rsidRDefault="00A3546D" w:rsidP="0063620C">
            <w:pPr>
              <w:spacing w:after="0" w:line="240" w:lineRule="auto"/>
              <w:jc w:val="right"/>
              <w:rPr>
                <w:rFonts w:ascii="Times New Roman" w:eastAsia="Times New Roman" w:hAnsi="Times New Roman" w:cs="Times New Roman"/>
                <w:noProof/>
                <w:sz w:val="24"/>
                <w:szCs w:val="24"/>
                <w:lang w:eastAsia="lv-LV"/>
              </w:rPr>
            </w:pPr>
          </w:p>
        </w:tc>
      </w:tr>
      <w:tr w:rsidR="00A3546D" w:rsidRPr="00DB5D67" w14:paraId="42F6E7CB" w14:textId="77777777" w:rsidTr="008F5D90">
        <w:trPr>
          <w:tblCellSpacing w:w="15" w:type="dxa"/>
        </w:trPr>
        <w:tc>
          <w:tcPr>
            <w:tcW w:w="4900" w:type="pct"/>
            <w:gridSpan w:val="2"/>
            <w:vAlign w:val="center"/>
            <w:hideMark/>
          </w:tcPr>
          <w:p w14:paraId="5D31C87B"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16.1. date of council (dd/mm/yyyy)</w:t>
            </w:r>
          </w:p>
        </w:tc>
        <w:tc>
          <w:tcPr>
            <w:tcW w:w="50" w:type="pct"/>
            <w:noWrap/>
            <w:vAlign w:val="center"/>
            <w:hideMark/>
          </w:tcPr>
          <w:p w14:paraId="59E50B7F" w14:textId="30634103" w:rsidR="00A3546D" w:rsidRPr="00A3546D" w:rsidRDefault="00A3546D" w:rsidP="0063620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A1C14AB" wp14:editId="1251B08D">
                  <wp:extent cx="123825" cy="123825"/>
                  <wp:effectExtent l="0" t="0" r="9525" b="9525"/>
                  <wp:docPr id="398" name="Attēls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2EECF30" wp14:editId="7E8F4697">
                  <wp:extent cx="123825" cy="123825"/>
                  <wp:effectExtent l="0" t="0" r="9525" b="9525"/>
                  <wp:docPr id="397" name="Attēls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59940D1C" wp14:editId="1FC7C790">
                  <wp:extent cx="123825" cy="123825"/>
                  <wp:effectExtent l="0" t="0" r="9525" b="9525"/>
                  <wp:docPr id="396" name="Attēls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4E3F915D" wp14:editId="77B88382">
                  <wp:extent cx="123825" cy="123825"/>
                  <wp:effectExtent l="0" t="0" r="9525" b="9525"/>
                  <wp:docPr id="395" name="Attēls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7C9A138D" wp14:editId="3DECF5D8">
                  <wp:extent cx="123825" cy="123825"/>
                  <wp:effectExtent l="0" t="0" r="9525" b="9525"/>
                  <wp:docPr id="394" name="Attēls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46A02F6B" wp14:editId="0A47EE72">
                  <wp:extent cx="123825" cy="123825"/>
                  <wp:effectExtent l="0" t="0" r="9525" b="9525"/>
                  <wp:docPr id="393" name="Attēls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04934556" wp14:editId="20D7B761">
                  <wp:extent cx="123825" cy="123825"/>
                  <wp:effectExtent l="0" t="0" r="9525" b="9525"/>
                  <wp:docPr id="392" name="Attēls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0EA2D47D" wp14:editId="17BE877E">
                  <wp:extent cx="123825" cy="123825"/>
                  <wp:effectExtent l="0" t="0" r="9525" b="9525"/>
                  <wp:docPr id="391" name="Attēls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p>
        </w:tc>
      </w:tr>
      <w:tr w:rsidR="00A3546D" w:rsidRPr="00DB5D67" w14:paraId="56F172EF" w14:textId="77777777" w:rsidTr="008F5D90">
        <w:trPr>
          <w:tblCellSpacing w:w="15" w:type="dxa"/>
        </w:trPr>
        <w:tc>
          <w:tcPr>
            <w:tcW w:w="4900" w:type="pct"/>
            <w:gridSpan w:val="2"/>
            <w:vAlign w:val="center"/>
            <w:hideMark/>
          </w:tcPr>
          <w:p w14:paraId="15273CBA"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16.2. conclusion of the council</w:t>
            </w:r>
          </w:p>
        </w:tc>
        <w:tc>
          <w:tcPr>
            <w:tcW w:w="50" w:type="pct"/>
            <w:vAlign w:val="center"/>
            <w:hideMark/>
          </w:tcPr>
          <w:p w14:paraId="1D516737" w14:textId="77777777" w:rsidR="00A3546D" w:rsidRPr="00A3546D" w:rsidRDefault="00A3546D" w:rsidP="0063620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360BC93" wp14:editId="312F180A">
                  <wp:extent cx="123825" cy="123825"/>
                  <wp:effectExtent l="0" t="0" r="9525" b="9525"/>
                  <wp:docPr id="390" name="Attēls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3D303FEB" w14:textId="77777777" w:rsidTr="008F5D90">
        <w:trPr>
          <w:tblCellSpacing w:w="15" w:type="dxa"/>
        </w:trPr>
        <w:tc>
          <w:tcPr>
            <w:tcW w:w="150" w:type="pct"/>
            <w:vAlign w:val="center"/>
            <w:hideMark/>
          </w:tcPr>
          <w:p w14:paraId="07D31F62"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4750" w:type="pct"/>
            <w:vAlign w:val="center"/>
            <w:hideMark/>
          </w:tcPr>
          <w:p w14:paraId="49679CF0"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etiotropic treatment administered; 2 – no treatment administered)</w:t>
            </w:r>
          </w:p>
        </w:tc>
        <w:tc>
          <w:tcPr>
            <w:tcW w:w="50" w:type="pct"/>
            <w:vAlign w:val="center"/>
            <w:hideMark/>
          </w:tcPr>
          <w:p w14:paraId="26FC6EB8" w14:textId="29F0D690"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459E4E02" w14:textId="77777777" w:rsidTr="008F5D90">
        <w:trPr>
          <w:tblCellSpacing w:w="15" w:type="dxa"/>
        </w:trPr>
        <w:tc>
          <w:tcPr>
            <w:tcW w:w="0" w:type="auto"/>
            <w:gridSpan w:val="3"/>
            <w:vAlign w:val="center"/>
            <w:hideMark/>
          </w:tcPr>
          <w:p w14:paraId="7F10E140"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16.3. if 2 is marked in Sub-paragraph 16.2, provide an explanation</w:t>
            </w:r>
          </w:p>
        </w:tc>
      </w:tr>
      <w:tr w:rsidR="00A3546D" w:rsidRPr="00DB5D67" w14:paraId="1C55E3DF" w14:textId="77777777" w:rsidTr="008F5D90">
        <w:trPr>
          <w:tblCellSpacing w:w="15" w:type="dxa"/>
        </w:trPr>
        <w:tc>
          <w:tcPr>
            <w:tcW w:w="150" w:type="pct"/>
            <w:tcBorders>
              <w:bottom w:val="single" w:sz="6" w:space="0" w:color="auto"/>
            </w:tcBorders>
            <w:vAlign w:val="center"/>
          </w:tcPr>
          <w:p w14:paraId="65238302" w14:textId="298F8233"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4750" w:type="pct"/>
            <w:tcBorders>
              <w:bottom w:val="single" w:sz="6" w:space="0" w:color="auto"/>
            </w:tcBorders>
            <w:vAlign w:val="center"/>
          </w:tcPr>
          <w:p w14:paraId="1E65CD3A" w14:textId="3EDC6EB2"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50" w:type="pct"/>
            <w:tcBorders>
              <w:bottom w:val="single" w:sz="6" w:space="0" w:color="auto"/>
            </w:tcBorders>
            <w:vAlign w:val="center"/>
          </w:tcPr>
          <w:p w14:paraId="427EFA52" w14:textId="71A0BF6B"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520E3BB0" w14:textId="77777777" w:rsidTr="008F5D90">
        <w:trPr>
          <w:tblCellSpacing w:w="15" w:type="dxa"/>
        </w:trPr>
        <w:tc>
          <w:tcPr>
            <w:tcW w:w="150" w:type="pct"/>
            <w:tcBorders>
              <w:bottom w:val="single" w:sz="6" w:space="0" w:color="auto"/>
            </w:tcBorders>
            <w:vAlign w:val="center"/>
          </w:tcPr>
          <w:p w14:paraId="2613B1D0" w14:textId="643A4187"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4750" w:type="pct"/>
            <w:tcBorders>
              <w:bottom w:val="single" w:sz="6" w:space="0" w:color="auto"/>
            </w:tcBorders>
            <w:vAlign w:val="center"/>
          </w:tcPr>
          <w:p w14:paraId="5C993D32" w14:textId="0C8EFADA"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50" w:type="pct"/>
            <w:tcBorders>
              <w:bottom w:val="single" w:sz="6" w:space="0" w:color="auto"/>
            </w:tcBorders>
            <w:vAlign w:val="center"/>
          </w:tcPr>
          <w:p w14:paraId="7DCD8FB0" w14:textId="0182A8B6"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3E3FB01B" w14:textId="77777777" w:rsidTr="008F5D90">
        <w:trPr>
          <w:tblCellSpacing w:w="15" w:type="dxa"/>
        </w:trPr>
        <w:tc>
          <w:tcPr>
            <w:tcW w:w="0" w:type="auto"/>
            <w:gridSpan w:val="3"/>
            <w:vAlign w:val="center"/>
            <w:hideMark/>
          </w:tcPr>
          <w:p w14:paraId="0714A662" w14:textId="77777777" w:rsidR="00A3546D" w:rsidRPr="00A3546D" w:rsidRDefault="00A3546D" w:rsidP="0063620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(explanation)</w:t>
            </w:r>
          </w:p>
        </w:tc>
      </w:tr>
    </w:tbl>
    <w:p w14:paraId="2C53BF9F"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85"/>
        <w:gridCol w:w="1553"/>
        <w:gridCol w:w="1449"/>
        <w:gridCol w:w="732"/>
        <w:gridCol w:w="1393"/>
        <w:gridCol w:w="1642"/>
        <w:gridCol w:w="583"/>
        <w:gridCol w:w="1134"/>
      </w:tblGrid>
      <w:tr w:rsidR="00A3546D" w:rsidRPr="00DB5D67" w14:paraId="48E7FC3B" w14:textId="77777777" w:rsidTr="00CD78F2">
        <w:trPr>
          <w:tblCellSpacing w:w="15" w:type="dxa"/>
        </w:trPr>
        <w:tc>
          <w:tcPr>
            <w:tcW w:w="298" w:type="pct"/>
            <w:vAlign w:val="bottom"/>
            <w:hideMark/>
          </w:tcPr>
          <w:p w14:paraId="23EAF900" w14:textId="77777777" w:rsidR="00A3546D" w:rsidRPr="00A3546D" w:rsidRDefault="00A3546D" w:rsidP="00DB5D6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17.</w:t>
            </w:r>
          </w:p>
        </w:tc>
        <w:tc>
          <w:tcPr>
            <w:tcW w:w="4653" w:type="pct"/>
            <w:gridSpan w:val="7"/>
            <w:vAlign w:val="bottom"/>
            <w:hideMark/>
          </w:tcPr>
          <w:p w14:paraId="085F3E5C"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Etiotropic treatment course</w:t>
            </w:r>
            <w:r>
              <w:rPr>
                <w:rFonts w:ascii="Times New Roman" w:hAnsi="Times New Roman"/>
                <w:sz w:val="24"/>
                <w:szCs w:val="24"/>
              </w:rPr>
              <w:t xml:space="preserve"> (to be filled in for each treatment course)</w:t>
            </w:r>
          </w:p>
        </w:tc>
      </w:tr>
      <w:tr w:rsidR="00A3546D" w:rsidRPr="00DB5D67" w14:paraId="10BE56A2" w14:textId="77777777" w:rsidTr="00CD78F2">
        <w:trPr>
          <w:tblCellSpacing w:w="15" w:type="dxa"/>
        </w:trPr>
        <w:tc>
          <w:tcPr>
            <w:tcW w:w="298" w:type="pct"/>
            <w:hideMark/>
          </w:tcPr>
          <w:p w14:paraId="06C42EBE"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17.1.</w:t>
            </w:r>
          </w:p>
        </w:tc>
        <w:tc>
          <w:tcPr>
            <w:tcW w:w="1641" w:type="pct"/>
            <w:gridSpan w:val="2"/>
            <w:hideMark/>
          </w:tcPr>
          <w:p w14:paraId="2F41D131"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medical treatment institution</w:t>
            </w:r>
          </w:p>
        </w:tc>
        <w:tc>
          <w:tcPr>
            <w:tcW w:w="2995" w:type="pct"/>
            <w:gridSpan w:val="5"/>
            <w:hideMark/>
          </w:tcPr>
          <w:p w14:paraId="0B03180D" w14:textId="2DADD537" w:rsidR="00A3546D" w:rsidRPr="00A3546D" w:rsidRDefault="00A3546D" w:rsidP="0063620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6B9F9CB" wp14:editId="57B0C97F">
                  <wp:extent cx="123825" cy="123825"/>
                  <wp:effectExtent l="0" t="0" r="9525" b="9525"/>
                  <wp:docPr id="389" name="Attēls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342EE494" wp14:editId="0603DAA2">
                  <wp:extent cx="123825" cy="123825"/>
                  <wp:effectExtent l="0" t="0" r="9525" b="9525"/>
                  <wp:docPr id="388" name="Attēls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CE73CA9" wp14:editId="2E0F07FF">
                  <wp:extent cx="123825" cy="123825"/>
                  <wp:effectExtent l="0" t="0" r="9525" b="9525"/>
                  <wp:docPr id="387" name="Attēls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1B28AFF" wp14:editId="098B0573">
                  <wp:extent cx="123825" cy="123825"/>
                  <wp:effectExtent l="0" t="0" r="9525" b="9525"/>
                  <wp:docPr id="386" name="Attēls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 </w:t>
            </w:r>
            <w:r>
              <w:rPr>
                <w:noProof/>
              </w:rPr>
              <w:drawing>
                <wp:inline distT="0" distB="0" distL="0" distR="0" wp14:anchorId="355CB1B8" wp14:editId="401AA860">
                  <wp:extent cx="123825" cy="123825"/>
                  <wp:effectExtent l="0" t="0" r="9525" b="9525"/>
                  <wp:docPr id="385" name="Attēls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59BA3E1E" wp14:editId="58EDFD88">
                  <wp:extent cx="123825" cy="123825"/>
                  <wp:effectExtent l="0" t="0" r="9525" b="9525"/>
                  <wp:docPr id="384" name="Attēls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3D24352E" wp14:editId="3118F955">
                  <wp:extent cx="123825" cy="123825"/>
                  <wp:effectExtent l="0" t="0" r="9525" b="9525"/>
                  <wp:docPr id="383" name="Attēls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262200A1" wp14:editId="017EF6A9">
                  <wp:extent cx="123825" cy="123825"/>
                  <wp:effectExtent l="0" t="0" r="9525" b="9525"/>
                  <wp:docPr id="382" name="Attēls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7EC96085" wp14:editId="0E88D830">
                  <wp:extent cx="123825" cy="123825"/>
                  <wp:effectExtent l="0" t="0" r="9525" b="9525"/>
                  <wp:docPr id="381" name="Attēls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6E10C310" w14:textId="77777777" w:rsidTr="00CD78F2">
        <w:trPr>
          <w:tblCellSpacing w:w="15" w:type="dxa"/>
        </w:trPr>
        <w:tc>
          <w:tcPr>
            <w:tcW w:w="298" w:type="pct"/>
          </w:tcPr>
          <w:p w14:paraId="710E4942" w14:textId="16F5CC2B"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1641" w:type="pct"/>
            <w:gridSpan w:val="2"/>
          </w:tcPr>
          <w:p w14:paraId="4C1D62F6" w14:textId="38971462"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2995" w:type="pct"/>
            <w:gridSpan w:val="5"/>
            <w:noWrap/>
            <w:hideMark/>
          </w:tcPr>
          <w:p w14:paraId="1E6A461F"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 in the Register of Medical Treatment Institutions)</w:t>
            </w:r>
          </w:p>
        </w:tc>
      </w:tr>
      <w:tr w:rsidR="00A3546D" w:rsidRPr="00DB5D67" w14:paraId="4E064E26" w14:textId="77777777" w:rsidTr="00CD78F2">
        <w:trPr>
          <w:tblCellSpacing w:w="15" w:type="dxa"/>
        </w:trPr>
        <w:tc>
          <w:tcPr>
            <w:tcW w:w="298" w:type="pct"/>
            <w:vAlign w:val="bottom"/>
            <w:hideMark/>
          </w:tcPr>
          <w:p w14:paraId="0042DBB4"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17.2.</w:t>
            </w:r>
          </w:p>
        </w:tc>
        <w:tc>
          <w:tcPr>
            <w:tcW w:w="4035" w:type="pct"/>
            <w:gridSpan w:val="6"/>
            <w:vAlign w:val="bottom"/>
            <w:hideMark/>
          </w:tcPr>
          <w:p w14:paraId="1FF34B3B"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medicinal products used in the treatment/treatment scheme code</w:t>
            </w:r>
          </w:p>
        </w:tc>
        <w:tc>
          <w:tcPr>
            <w:tcW w:w="601" w:type="pct"/>
            <w:vAlign w:val="bottom"/>
            <w:hideMark/>
          </w:tcPr>
          <w:p w14:paraId="5399CACF" w14:textId="77777777" w:rsidR="00A3546D" w:rsidRPr="00A3546D" w:rsidRDefault="00A3546D" w:rsidP="0063620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2DA70D8" wp14:editId="0127EC48">
                  <wp:extent cx="123825" cy="123825"/>
                  <wp:effectExtent l="0" t="0" r="9525" b="9525"/>
                  <wp:docPr id="380" name="Attēls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3A04984" wp14:editId="6731321B">
                  <wp:extent cx="123825" cy="123825"/>
                  <wp:effectExtent l="0" t="0" r="9525" b="9525"/>
                  <wp:docPr id="379" name="Attēls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55C236D" wp14:editId="1AC802D6">
                  <wp:extent cx="123825" cy="123825"/>
                  <wp:effectExtent l="0" t="0" r="9525" b="9525"/>
                  <wp:docPr id="378" name="Attēls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6D9D3FE3" w14:textId="77777777" w:rsidTr="00CD78F2">
        <w:trPr>
          <w:tblCellSpacing w:w="15" w:type="dxa"/>
        </w:trPr>
        <w:tc>
          <w:tcPr>
            <w:tcW w:w="298" w:type="pct"/>
            <w:hideMark/>
          </w:tcPr>
          <w:p w14:paraId="62F0F7AC" w14:textId="3047F59F"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839" w:type="pct"/>
            <w:noWrap/>
            <w:vAlign w:val="bottom"/>
            <w:hideMark/>
          </w:tcPr>
          <w:p w14:paraId="515A6297"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(specify)</w:t>
            </w:r>
          </w:p>
        </w:tc>
        <w:tc>
          <w:tcPr>
            <w:tcW w:w="3180" w:type="pct"/>
            <w:gridSpan w:val="5"/>
            <w:tcBorders>
              <w:bottom w:val="single" w:sz="6" w:space="0" w:color="auto"/>
            </w:tcBorders>
            <w:hideMark/>
          </w:tcPr>
          <w:p w14:paraId="13852448" w14:textId="53A69460"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601" w:type="pct"/>
            <w:hideMark/>
          </w:tcPr>
          <w:p w14:paraId="75CDA76F" w14:textId="00D96D6F"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66E77595" w14:textId="77777777" w:rsidTr="00CD78F2">
        <w:trPr>
          <w:tblCellSpacing w:w="15" w:type="dxa"/>
        </w:trPr>
        <w:tc>
          <w:tcPr>
            <w:tcW w:w="298" w:type="pct"/>
            <w:vAlign w:val="bottom"/>
            <w:hideMark/>
          </w:tcPr>
          <w:p w14:paraId="1D3FAEB8"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17.3.</w:t>
            </w:r>
          </w:p>
        </w:tc>
        <w:tc>
          <w:tcPr>
            <w:tcW w:w="3721" w:type="pct"/>
            <w:gridSpan w:val="5"/>
            <w:noWrap/>
            <w:vAlign w:val="bottom"/>
            <w:hideMark/>
          </w:tcPr>
          <w:p w14:paraId="2F1E7C19"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planned duration of treatment (specify the number of weeks)</w:t>
            </w:r>
          </w:p>
        </w:tc>
        <w:tc>
          <w:tcPr>
            <w:tcW w:w="916" w:type="pct"/>
            <w:gridSpan w:val="2"/>
            <w:vAlign w:val="bottom"/>
            <w:hideMark/>
          </w:tcPr>
          <w:p w14:paraId="3F8B87D9" w14:textId="77777777" w:rsidR="00A3546D" w:rsidRPr="00A3546D" w:rsidRDefault="00A3546D" w:rsidP="0063620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6219759" wp14:editId="51B7EF5F">
                  <wp:extent cx="123825" cy="123825"/>
                  <wp:effectExtent l="0" t="0" r="9525" b="9525"/>
                  <wp:docPr id="377" name="Attēls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866F8A4" wp14:editId="415D58FC">
                  <wp:extent cx="123825" cy="123825"/>
                  <wp:effectExtent l="0" t="0" r="9525" b="9525"/>
                  <wp:docPr id="376" name="Attēls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082B8BCB" w14:textId="77777777" w:rsidTr="00CD78F2">
        <w:trPr>
          <w:tblCellSpacing w:w="15" w:type="dxa"/>
        </w:trPr>
        <w:tc>
          <w:tcPr>
            <w:tcW w:w="298" w:type="pct"/>
            <w:hideMark/>
          </w:tcPr>
          <w:p w14:paraId="5896C898"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17.4.</w:t>
            </w:r>
          </w:p>
        </w:tc>
        <w:tc>
          <w:tcPr>
            <w:tcW w:w="3721" w:type="pct"/>
            <w:gridSpan w:val="5"/>
            <w:noWrap/>
            <w:hideMark/>
          </w:tcPr>
          <w:p w14:paraId="2B9A458A"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payment for the treatment course</w:t>
            </w:r>
          </w:p>
        </w:tc>
        <w:tc>
          <w:tcPr>
            <w:tcW w:w="916" w:type="pct"/>
            <w:gridSpan w:val="2"/>
            <w:hideMark/>
          </w:tcPr>
          <w:p w14:paraId="586A7C33" w14:textId="77777777" w:rsidR="00A3546D" w:rsidRPr="00A3546D" w:rsidRDefault="00A3546D" w:rsidP="0063620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52B983C" wp14:editId="647C03B8">
                  <wp:extent cx="123825" cy="123825"/>
                  <wp:effectExtent l="0" t="0" r="9525" b="9525"/>
                  <wp:docPr id="375" name="Attēls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3544534A" w14:textId="77777777" w:rsidTr="00CD78F2">
        <w:trPr>
          <w:tblCellSpacing w:w="15" w:type="dxa"/>
        </w:trPr>
        <w:tc>
          <w:tcPr>
            <w:tcW w:w="298" w:type="pct"/>
            <w:hideMark/>
          </w:tcPr>
          <w:p w14:paraId="099EA75E" w14:textId="6EA65BEB"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4653" w:type="pct"/>
            <w:gridSpan w:val="7"/>
            <w:hideMark/>
          </w:tcPr>
          <w:p w14:paraId="2687729A"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paid by the State; 2 – paid by the patient; 3 – partial co-payment by the patient; 4 – participation of the patient in a clinical trial; 5 – compassionate use of medicinal products)</w:t>
            </w:r>
          </w:p>
        </w:tc>
      </w:tr>
      <w:tr w:rsidR="00A3546D" w:rsidRPr="00DB5D67" w14:paraId="19BF27B4" w14:textId="77777777" w:rsidTr="00CD78F2">
        <w:trPr>
          <w:tblCellSpacing w:w="15" w:type="dxa"/>
        </w:trPr>
        <w:tc>
          <w:tcPr>
            <w:tcW w:w="298" w:type="pct"/>
            <w:hideMark/>
          </w:tcPr>
          <w:p w14:paraId="30C30D40"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17.5.</w:t>
            </w:r>
          </w:p>
        </w:tc>
        <w:tc>
          <w:tcPr>
            <w:tcW w:w="2810" w:type="pct"/>
            <w:gridSpan w:val="4"/>
            <w:hideMark/>
          </w:tcPr>
          <w:p w14:paraId="45E02E5C"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of the initiation of treatment (dd/mm/yyyy)</w:t>
            </w:r>
          </w:p>
        </w:tc>
        <w:tc>
          <w:tcPr>
            <w:tcW w:w="1827" w:type="pct"/>
            <w:gridSpan w:val="3"/>
            <w:hideMark/>
          </w:tcPr>
          <w:p w14:paraId="445F5EA8" w14:textId="0CA6D42C"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4A7A674" wp14:editId="2EA9663E">
                  <wp:extent cx="123825" cy="123825"/>
                  <wp:effectExtent l="0" t="0" r="9525" b="9525"/>
                  <wp:docPr id="374" name="Attēls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33C4118C" wp14:editId="03E1E41B">
                  <wp:extent cx="123825" cy="123825"/>
                  <wp:effectExtent l="0" t="0" r="9525" b="9525"/>
                  <wp:docPr id="373" name="Attēls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0BF894C9" wp14:editId="5A70A69B">
                  <wp:extent cx="123825" cy="123825"/>
                  <wp:effectExtent l="0" t="0" r="9525" b="9525"/>
                  <wp:docPr id="372" name="Attēls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2EB45C01" wp14:editId="583A6815">
                  <wp:extent cx="123825" cy="123825"/>
                  <wp:effectExtent l="0" t="0" r="9525" b="9525"/>
                  <wp:docPr id="371" name="Attēls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53B7BFAD" wp14:editId="4B4125B7">
                  <wp:extent cx="123825" cy="123825"/>
                  <wp:effectExtent l="0" t="0" r="9525" b="9525"/>
                  <wp:docPr id="370" name="Attēls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1D50BD77" wp14:editId="3D814BDB">
                  <wp:extent cx="123825" cy="123825"/>
                  <wp:effectExtent l="0" t="0" r="9525" b="9525"/>
                  <wp:docPr id="369" name="Attēls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2447F14B" wp14:editId="770090D3">
                  <wp:extent cx="123825" cy="123825"/>
                  <wp:effectExtent l="0" t="0" r="9525" b="9525"/>
                  <wp:docPr id="368" name="Attēls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6BC0F2E6" wp14:editId="64335252">
                  <wp:extent cx="123825" cy="123825"/>
                  <wp:effectExtent l="0" t="0" r="9525" b="9525"/>
                  <wp:docPr id="367" name="Attēls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p>
        </w:tc>
      </w:tr>
      <w:tr w:rsidR="00A3546D" w:rsidRPr="00DB5D67" w14:paraId="334E3AE9" w14:textId="77777777" w:rsidTr="00CD78F2">
        <w:trPr>
          <w:tblCellSpacing w:w="15" w:type="dxa"/>
        </w:trPr>
        <w:tc>
          <w:tcPr>
            <w:tcW w:w="298" w:type="pct"/>
            <w:hideMark/>
          </w:tcPr>
          <w:p w14:paraId="4D75E082"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17.6.</w:t>
            </w:r>
          </w:p>
        </w:tc>
        <w:tc>
          <w:tcPr>
            <w:tcW w:w="2039" w:type="pct"/>
            <w:gridSpan w:val="3"/>
            <w:noWrap/>
            <w:vAlign w:val="bottom"/>
            <w:hideMark/>
          </w:tcPr>
          <w:p w14:paraId="3E32B5F7"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side-effects of treatment therapy</w:t>
            </w:r>
          </w:p>
        </w:tc>
        <w:tc>
          <w:tcPr>
            <w:tcW w:w="2597" w:type="pct"/>
            <w:gridSpan w:val="4"/>
            <w:tcBorders>
              <w:bottom w:val="single" w:sz="6" w:space="0" w:color="auto"/>
            </w:tcBorders>
          </w:tcPr>
          <w:p w14:paraId="3A7B9D4C" w14:textId="7F213F74"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54B288C2" w14:textId="77777777" w:rsidTr="00CD78F2">
        <w:trPr>
          <w:tblCellSpacing w:w="15" w:type="dxa"/>
        </w:trPr>
        <w:tc>
          <w:tcPr>
            <w:tcW w:w="298" w:type="pct"/>
            <w:hideMark/>
          </w:tcPr>
          <w:p w14:paraId="5B36CF5D" w14:textId="26D09115"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2039" w:type="pct"/>
            <w:gridSpan w:val="3"/>
            <w:tcBorders>
              <w:bottom w:val="single" w:sz="6" w:space="0" w:color="auto"/>
            </w:tcBorders>
            <w:hideMark/>
          </w:tcPr>
          <w:p w14:paraId="60BE1101" w14:textId="529B31C1"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2597" w:type="pct"/>
            <w:gridSpan w:val="4"/>
            <w:tcBorders>
              <w:bottom w:val="single" w:sz="6" w:space="0" w:color="auto"/>
            </w:tcBorders>
          </w:tcPr>
          <w:p w14:paraId="769F349E" w14:textId="398C335C"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bl>
    <w:p w14:paraId="603561F3"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14"/>
        <w:gridCol w:w="5274"/>
        <w:gridCol w:w="2686"/>
        <w:gridCol w:w="887"/>
        <w:gridCol w:w="110"/>
      </w:tblGrid>
      <w:tr w:rsidR="00A3546D" w:rsidRPr="00DB5D67" w14:paraId="041B2E2A" w14:textId="77777777" w:rsidTr="00D1350F">
        <w:trPr>
          <w:tblCellSpacing w:w="15" w:type="dxa"/>
        </w:trPr>
        <w:tc>
          <w:tcPr>
            <w:tcW w:w="2476" w:type="pct"/>
            <w:gridSpan w:val="2"/>
            <w:vAlign w:val="bottom"/>
            <w:hideMark/>
          </w:tcPr>
          <w:p w14:paraId="7AFBA18F" w14:textId="77777777" w:rsidR="00A3546D" w:rsidRPr="00A3546D" w:rsidRDefault="00A3546D" w:rsidP="00DB5D6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18. Treatment interrupted</w:t>
            </w:r>
          </w:p>
        </w:tc>
        <w:tc>
          <w:tcPr>
            <w:tcW w:w="2474" w:type="pct"/>
            <w:gridSpan w:val="3"/>
            <w:vAlign w:val="bottom"/>
            <w:hideMark/>
          </w:tcPr>
          <w:p w14:paraId="2271D593" w14:textId="7C52F206"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43AC0078" w14:textId="77777777" w:rsidTr="00D1350F">
        <w:trPr>
          <w:tblCellSpacing w:w="15" w:type="dxa"/>
        </w:trPr>
        <w:tc>
          <w:tcPr>
            <w:tcW w:w="2476" w:type="pct"/>
            <w:gridSpan w:val="2"/>
            <w:noWrap/>
            <w:hideMark/>
          </w:tcPr>
          <w:p w14:paraId="21C6B8DB"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18.1. date of the interruption of treatment</w:t>
            </w:r>
          </w:p>
        </w:tc>
        <w:tc>
          <w:tcPr>
            <w:tcW w:w="2474" w:type="pct"/>
            <w:gridSpan w:val="3"/>
            <w:hideMark/>
          </w:tcPr>
          <w:p w14:paraId="5FAE7ADB" w14:textId="2F6BC327" w:rsidR="00A3546D" w:rsidRPr="00A3546D" w:rsidRDefault="00A3546D" w:rsidP="00B119D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FE9FBDE" wp14:editId="6E703296">
                  <wp:extent cx="123825" cy="123825"/>
                  <wp:effectExtent l="0" t="0" r="9525" b="9525"/>
                  <wp:docPr id="366" name="Attēls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1519482" wp14:editId="11BB2E59">
                  <wp:extent cx="123825" cy="123825"/>
                  <wp:effectExtent l="0" t="0" r="9525" b="9525"/>
                  <wp:docPr id="365" name="Attēls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54EDCE1E" wp14:editId="4209412C">
                  <wp:extent cx="123825" cy="123825"/>
                  <wp:effectExtent l="0" t="0" r="9525" b="9525"/>
                  <wp:docPr id="364" name="Attēls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7815FA84" wp14:editId="7E38895E">
                  <wp:extent cx="123825" cy="123825"/>
                  <wp:effectExtent l="0" t="0" r="9525" b="9525"/>
                  <wp:docPr id="363" name="Attēls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59FADF3F" wp14:editId="085356B9">
                  <wp:extent cx="123825" cy="123825"/>
                  <wp:effectExtent l="0" t="0" r="9525" b="9525"/>
                  <wp:docPr id="362" name="Attēls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00329ABA" wp14:editId="306688CB">
                  <wp:extent cx="123825" cy="123825"/>
                  <wp:effectExtent l="0" t="0" r="9525" b="9525"/>
                  <wp:docPr id="361" name="Attēls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689AA890" wp14:editId="10419C38">
                  <wp:extent cx="123825" cy="123825"/>
                  <wp:effectExtent l="0" t="0" r="9525" b="9525"/>
                  <wp:docPr id="360" name="Attēls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4012C625" wp14:editId="2B483CF4">
                  <wp:extent cx="123825" cy="123825"/>
                  <wp:effectExtent l="0" t="0" r="9525" b="9525"/>
                  <wp:docPr id="359" name="Attēls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p>
        </w:tc>
      </w:tr>
      <w:tr w:rsidR="00A3546D" w:rsidRPr="00DB5D67" w14:paraId="1234B71A" w14:textId="77777777" w:rsidTr="00CB7E6F">
        <w:trPr>
          <w:tblCellSpacing w:w="15" w:type="dxa"/>
        </w:trPr>
        <w:tc>
          <w:tcPr>
            <w:tcW w:w="4807" w:type="pct"/>
            <w:gridSpan w:val="4"/>
            <w:noWrap/>
            <w:hideMark/>
          </w:tcPr>
          <w:p w14:paraId="2853C57B"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18.2. reason for the interruption of treatment</w:t>
            </w:r>
          </w:p>
        </w:tc>
        <w:tc>
          <w:tcPr>
            <w:tcW w:w="143" w:type="pct"/>
            <w:hideMark/>
          </w:tcPr>
          <w:p w14:paraId="30CBB6E8" w14:textId="12FAFC89"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7459FF48" w14:textId="77777777" w:rsidTr="00D1350F">
        <w:trPr>
          <w:tblCellSpacing w:w="15" w:type="dxa"/>
        </w:trPr>
        <w:tc>
          <w:tcPr>
            <w:tcW w:w="38" w:type="pct"/>
            <w:noWrap/>
            <w:hideMark/>
          </w:tcPr>
          <w:p w14:paraId="0B612B9A" w14:textId="596C426C"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3671" w:type="pct"/>
            <w:gridSpan w:val="2"/>
            <w:noWrap/>
            <w:hideMark/>
          </w:tcPr>
          <w:p w14:paraId="29D26D8A"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medical adverse reactions; 2 – patient noncompliance; 3 – death of the patient; 4 – other)</w:t>
            </w:r>
          </w:p>
        </w:tc>
        <w:tc>
          <w:tcPr>
            <w:tcW w:w="1225" w:type="pct"/>
            <w:gridSpan w:val="2"/>
            <w:hideMark/>
          </w:tcPr>
          <w:p w14:paraId="08C122A0" w14:textId="77777777" w:rsidR="00A3546D" w:rsidRPr="00A3546D" w:rsidRDefault="00A3546D" w:rsidP="00B119D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D57295F" wp14:editId="63DAD4FC">
                  <wp:extent cx="123825" cy="123825"/>
                  <wp:effectExtent l="0" t="0" r="9525" b="9525"/>
                  <wp:docPr id="358" name="Attēls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3BA35EF9"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35"/>
        <w:gridCol w:w="4536"/>
      </w:tblGrid>
      <w:tr w:rsidR="00A3546D" w:rsidRPr="00DB5D67" w14:paraId="15AC815C" w14:textId="77777777" w:rsidTr="00CB7E6F">
        <w:trPr>
          <w:tblCellSpacing w:w="15" w:type="dxa"/>
        </w:trPr>
        <w:tc>
          <w:tcPr>
            <w:tcW w:w="2500" w:type="pct"/>
            <w:vAlign w:val="bottom"/>
            <w:hideMark/>
          </w:tcPr>
          <w:p w14:paraId="057F4D01" w14:textId="77777777" w:rsidR="00A3546D" w:rsidRPr="00A3546D" w:rsidRDefault="00A3546D" w:rsidP="00DB5D6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19. Treatment completed</w:t>
            </w:r>
          </w:p>
        </w:tc>
        <w:tc>
          <w:tcPr>
            <w:tcW w:w="2500" w:type="pct"/>
            <w:vAlign w:val="bottom"/>
            <w:hideMark/>
          </w:tcPr>
          <w:p w14:paraId="7FB9CAF8" w14:textId="293D0253"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4F8C055F" w14:textId="77777777" w:rsidTr="00CB7E6F">
        <w:trPr>
          <w:tblCellSpacing w:w="15" w:type="dxa"/>
        </w:trPr>
        <w:tc>
          <w:tcPr>
            <w:tcW w:w="2500" w:type="pct"/>
            <w:noWrap/>
            <w:hideMark/>
          </w:tcPr>
          <w:p w14:paraId="15EB643E"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19.1. date of the completion of treatment</w:t>
            </w:r>
          </w:p>
        </w:tc>
        <w:tc>
          <w:tcPr>
            <w:tcW w:w="2500" w:type="pct"/>
            <w:hideMark/>
          </w:tcPr>
          <w:p w14:paraId="02714C62" w14:textId="352A1C75" w:rsidR="00A3546D" w:rsidRPr="00A3546D" w:rsidRDefault="00A3546D" w:rsidP="00B119D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D29BF95" wp14:editId="25A79085">
                  <wp:extent cx="123825" cy="123825"/>
                  <wp:effectExtent l="0" t="0" r="9525" b="9525"/>
                  <wp:docPr id="357" name="Attēls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8600C8B" wp14:editId="07CDFC41">
                  <wp:extent cx="123825" cy="123825"/>
                  <wp:effectExtent l="0" t="0" r="9525" b="9525"/>
                  <wp:docPr id="356" name="Attēls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0452EF3B" wp14:editId="7CB064F3">
                  <wp:extent cx="123825" cy="123825"/>
                  <wp:effectExtent l="0" t="0" r="9525" b="9525"/>
                  <wp:docPr id="355" name="Attēls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161DB92A" wp14:editId="0D552F8A">
                  <wp:extent cx="123825" cy="123825"/>
                  <wp:effectExtent l="0" t="0" r="9525" b="9525"/>
                  <wp:docPr id="354" name="Attēls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180D8C37" wp14:editId="5AC8CD9B">
                  <wp:extent cx="123825" cy="123825"/>
                  <wp:effectExtent l="0" t="0" r="9525" b="9525"/>
                  <wp:docPr id="353" name="Attēls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648492EA" wp14:editId="4D051285">
                  <wp:extent cx="123825" cy="123825"/>
                  <wp:effectExtent l="0" t="0" r="9525" b="9525"/>
                  <wp:docPr id="352" name="Attēls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56A4474A" wp14:editId="774FCCF4">
                  <wp:extent cx="123825" cy="123825"/>
                  <wp:effectExtent l="0" t="0" r="9525" b="9525"/>
                  <wp:docPr id="351" name="Attēls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4B769C22" wp14:editId="2050A8FC">
                  <wp:extent cx="123825" cy="123825"/>
                  <wp:effectExtent l="0" t="0" r="9525" b="9525"/>
                  <wp:docPr id="350" name="Attēls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p>
        </w:tc>
      </w:tr>
    </w:tbl>
    <w:p w14:paraId="49B6E913"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28" w:type="dxa"/>
          <w:left w:w="28" w:type="dxa"/>
          <w:bottom w:w="28" w:type="dxa"/>
          <w:right w:w="28" w:type="dxa"/>
        </w:tblCellMar>
        <w:tblLook w:val="04A0" w:firstRow="1" w:lastRow="0" w:firstColumn="1" w:lastColumn="0" w:noHBand="0" w:noVBand="1"/>
      </w:tblPr>
      <w:tblGrid>
        <w:gridCol w:w="2274"/>
        <w:gridCol w:w="1665"/>
        <w:gridCol w:w="1726"/>
        <w:gridCol w:w="3406"/>
      </w:tblGrid>
      <w:tr w:rsidR="00A3546D" w:rsidRPr="00DB5D67" w14:paraId="0929A053" w14:textId="77777777" w:rsidTr="00CB7E6F">
        <w:trPr>
          <w:tblCellSpacing w:w="15" w:type="dxa"/>
        </w:trPr>
        <w:tc>
          <w:tcPr>
            <w:tcW w:w="4967" w:type="pct"/>
            <w:gridSpan w:val="4"/>
            <w:vAlign w:val="bottom"/>
            <w:hideMark/>
          </w:tcPr>
          <w:p w14:paraId="09186D66" w14:textId="77777777" w:rsidR="00A3546D" w:rsidRPr="00A3546D" w:rsidRDefault="00A3546D" w:rsidP="00DB5D6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20. Monitoring of treatment efficacy</w:t>
            </w:r>
          </w:p>
        </w:tc>
      </w:tr>
      <w:tr w:rsidR="00A3546D" w:rsidRPr="00DB5D67" w14:paraId="45EA3FDD" w14:textId="77777777" w:rsidTr="00CB7E6F">
        <w:trPr>
          <w:tblCellSpacing w:w="15" w:type="dxa"/>
        </w:trPr>
        <w:tc>
          <w:tcPr>
            <w:tcW w:w="2151" w:type="pct"/>
            <w:gridSpan w:val="2"/>
            <w:vAlign w:val="center"/>
            <w:hideMark/>
          </w:tcPr>
          <w:p w14:paraId="1CF84175"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20.1. up to two months</w:t>
            </w:r>
          </w:p>
        </w:tc>
        <w:tc>
          <w:tcPr>
            <w:tcW w:w="944" w:type="pct"/>
            <w:vAlign w:val="center"/>
          </w:tcPr>
          <w:p w14:paraId="7AF3ECE8" w14:textId="1D6DDAE3"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1838" w:type="pct"/>
            <w:vAlign w:val="center"/>
          </w:tcPr>
          <w:p w14:paraId="7AD48474" w14:textId="248F02DF"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6550F3E9" w14:textId="77777777" w:rsidTr="00CB7E6F">
        <w:trPr>
          <w:tblCellSpacing w:w="15" w:type="dxa"/>
        </w:trPr>
        <w:tc>
          <w:tcPr>
            <w:tcW w:w="1241" w:type="pct"/>
            <w:vAlign w:val="center"/>
            <w:hideMark/>
          </w:tcPr>
          <w:p w14:paraId="46A0E683"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20.1.1. HCV RNA</w:t>
            </w:r>
            <w:r>
              <w:rPr>
                <w:rFonts w:ascii="Times New Roman" w:hAnsi="Times New Roman"/>
                <w:sz w:val="24"/>
                <w:szCs w:val="24"/>
                <w:vertAlign w:val="superscript"/>
              </w:rPr>
              <w:t>6</w:t>
            </w:r>
            <w:r>
              <w:rPr>
                <w:rFonts w:ascii="Times New Roman" w:hAnsi="Times New Roman"/>
                <w:sz w:val="24"/>
                <w:szCs w:val="24"/>
              </w:rPr>
              <w:t>:</w:t>
            </w:r>
          </w:p>
        </w:tc>
        <w:tc>
          <w:tcPr>
            <w:tcW w:w="894" w:type="pct"/>
            <w:vAlign w:val="center"/>
            <w:hideMark/>
          </w:tcPr>
          <w:p w14:paraId="25B818A4"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16F7CD9" wp14:editId="3D157E9A">
                  <wp:extent cx="123825" cy="123825"/>
                  <wp:effectExtent l="0" t="0" r="9525" b="9525"/>
                  <wp:docPr id="349" name="Attēls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positive</w:t>
            </w:r>
          </w:p>
        </w:tc>
        <w:tc>
          <w:tcPr>
            <w:tcW w:w="944" w:type="pct"/>
            <w:vAlign w:val="center"/>
            <w:hideMark/>
          </w:tcPr>
          <w:p w14:paraId="22961862"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CA6B7C1" wp14:editId="22E450D7">
                  <wp:extent cx="123825" cy="123825"/>
                  <wp:effectExtent l="0" t="0" r="9525" b="9525"/>
                  <wp:docPr id="348" name="Attēls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negative</w:t>
            </w:r>
          </w:p>
        </w:tc>
        <w:tc>
          <w:tcPr>
            <w:tcW w:w="1838" w:type="pct"/>
            <w:vAlign w:val="center"/>
            <w:hideMark/>
          </w:tcPr>
          <w:p w14:paraId="7332220B"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BFE06F9" wp14:editId="4B5E4125">
                  <wp:extent cx="123825" cy="123825"/>
                  <wp:effectExtent l="0" t="0" r="9525" b="9525"/>
                  <wp:docPr id="347" name="Attēls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not examined</w:t>
            </w:r>
          </w:p>
        </w:tc>
      </w:tr>
      <w:tr w:rsidR="00A3546D" w:rsidRPr="00DB5D67" w14:paraId="1AB214C4" w14:textId="77777777" w:rsidTr="00CB7E6F">
        <w:trPr>
          <w:tblCellSpacing w:w="15" w:type="dxa"/>
        </w:trPr>
        <w:tc>
          <w:tcPr>
            <w:tcW w:w="2151" w:type="pct"/>
            <w:gridSpan w:val="2"/>
            <w:vAlign w:val="center"/>
            <w:hideMark/>
          </w:tcPr>
          <w:p w14:paraId="6DAA0B7B"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20.2. from three to five months</w:t>
            </w:r>
          </w:p>
        </w:tc>
        <w:tc>
          <w:tcPr>
            <w:tcW w:w="944" w:type="pct"/>
            <w:vAlign w:val="center"/>
          </w:tcPr>
          <w:p w14:paraId="2F8765B8" w14:textId="48F80C85"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1838" w:type="pct"/>
            <w:vAlign w:val="center"/>
          </w:tcPr>
          <w:p w14:paraId="78561D61" w14:textId="1A7300F2"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6533CC74" w14:textId="77777777" w:rsidTr="00CB7E6F">
        <w:trPr>
          <w:tblCellSpacing w:w="15" w:type="dxa"/>
        </w:trPr>
        <w:tc>
          <w:tcPr>
            <w:tcW w:w="1241" w:type="pct"/>
            <w:vAlign w:val="center"/>
            <w:hideMark/>
          </w:tcPr>
          <w:p w14:paraId="3CD366DD"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20.2.1. HCV RNA:</w:t>
            </w:r>
          </w:p>
        </w:tc>
        <w:tc>
          <w:tcPr>
            <w:tcW w:w="894" w:type="pct"/>
            <w:vAlign w:val="center"/>
            <w:hideMark/>
          </w:tcPr>
          <w:p w14:paraId="151E06F4"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9F5F53D" wp14:editId="6BCE2C54">
                  <wp:extent cx="123825" cy="123825"/>
                  <wp:effectExtent l="0" t="0" r="9525" b="9525"/>
                  <wp:docPr id="346" name="Attēls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positive</w:t>
            </w:r>
          </w:p>
        </w:tc>
        <w:tc>
          <w:tcPr>
            <w:tcW w:w="944" w:type="pct"/>
            <w:vAlign w:val="center"/>
            <w:hideMark/>
          </w:tcPr>
          <w:p w14:paraId="3BFD69E0"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F87866E" wp14:editId="6D3D03CC">
                  <wp:extent cx="123825" cy="123825"/>
                  <wp:effectExtent l="0" t="0" r="9525" b="9525"/>
                  <wp:docPr id="345" name="Attēls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negative</w:t>
            </w:r>
          </w:p>
        </w:tc>
        <w:tc>
          <w:tcPr>
            <w:tcW w:w="1838" w:type="pct"/>
            <w:vAlign w:val="center"/>
            <w:hideMark/>
          </w:tcPr>
          <w:p w14:paraId="03D388CD"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8C7A125" wp14:editId="7D7DE1FA">
                  <wp:extent cx="123825" cy="123825"/>
                  <wp:effectExtent l="0" t="0" r="9525" b="9525"/>
                  <wp:docPr id="344" name="Attēls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not examined</w:t>
            </w:r>
          </w:p>
        </w:tc>
      </w:tr>
      <w:tr w:rsidR="00A3546D" w:rsidRPr="00DB5D67" w14:paraId="42F6FC2F" w14:textId="77777777" w:rsidTr="00CB7E6F">
        <w:trPr>
          <w:tblCellSpacing w:w="15" w:type="dxa"/>
        </w:trPr>
        <w:tc>
          <w:tcPr>
            <w:tcW w:w="2151" w:type="pct"/>
            <w:gridSpan w:val="2"/>
            <w:vAlign w:val="center"/>
            <w:hideMark/>
          </w:tcPr>
          <w:p w14:paraId="0F376FE3"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20.3. from six to eleven months</w:t>
            </w:r>
          </w:p>
        </w:tc>
        <w:tc>
          <w:tcPr>
            <w:tcW w:w="944" w:type="pct"/>
            <w:vAlign w:val="center"/>
          </w:tcPr>
          <w:p w14:paraId="5CCC0099" w14:textId="3357438F"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1838" w:type="pct"/>
            <w:vAlign w:val="center"/>
          </w:tcPr>
          <w:p w14:paraId="193FE313" w14:textId="6F052487"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091A3ACA" w14:textId="77777777" w:rsidTr="00CB7E6F">
        <w:trPr>
          <w:tblCellSpacing w:w="15" w:type="dxa"/>
        </w:trPr>
        <w:tc>
          <w:tcPr>
            <w:tcW w:w="1241" w:type="pct"/>
            <w:vAlign w:val="center"/>
            <w:hideMark/>
          </w:tcPr>
          <w:p w14:paraId="18357E54"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20.3.1. HCV RNA:</w:t>
            </w:r>
          </w:p>
        </w:tc>
        <w:tc>
          <w:tcPr>
            <w:tcW w:w="894" w:type="pct"/>
            <w:vAlign w:val="center"/>
            <w:hideMark/>
          </w:tcPr>
          <w:p w14:paraId="573C1B87"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1533658" wp14:editId="5058B7FE">
                  <wp:extent cx="123825" cy="123825"/>
                  <wp:effectExtent l="0" t="0" r="9525" b="9525"/>
                  <wp:docPr id="343" name="Attēls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positive</w:t>
            </w:r>
          </w:p>
        </w:tc>
        <w:tc>
          <w:tcPr>
            <w:tcW w:w="944" w:type="pct"/>
            <w:vAlign w:val="center"/>
            <w:hideMark/>
          </w:tcPr>
          <w:p w14:paraId="37F90108"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69765EF" wp14:editId="292E79C9">
                  <wp:extent cx="123825" cy="123825"/>
                  <wp:effectExtent l="0" t="0" r="9525" b="9525"/>
                  <wp:docPr id="342" name="Attēls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negative</w:t>
            </w:r>
          </w:p>
        </w:tc>
        <w:tc>
          <w:tcPr>
            <w:tcW w:w="1838" w:type="pct"/>
            <w:vAlign w:val="center"/>
            <w:hideMark/>
          </w:tcPr>
          <w:p w14:paraId="66A95477"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702E683" wp14:editId="45522F45">
                  <wp:extent cx="123825" cy="123825"/>
                  <wp:effectExtent l="0" t="0" r="9525" b="9525"/>
                  <wp:docPr id="341" name="Attēls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not examined</w:t>
            </w:r>
          </w:p>
        </w:tc>
      </w:tr>
      <w:tr w:rsidR="00A3546D" w:rsidRPr="00DB5D67" w14:paraId="5F3AE566" w14:textId="77777777" w:rsidTr="00CB7E6F">
        <w:trPr>
          <w:tblCellSpacing w:w="15" w:type="dxa"/>
        </w:trPr>
        <w:tc>
          <w:tcPr>
            <w:tcW w:w="2151" w:type="pct"/>
            <w:gridSpan w:val="2"/>
            <w:vAlign w:val="center"/>
            <w:hideMark/>
          </w:tcPr>
          <w:p w14:paraId="4E4E1DE4"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20.4. at least one year</w:t>
            </w:r>
          </w:p>
        </w:tc>
        <w:tc>
          <w:tcPr>
            <w:tcW w:w="944" w:type="pct"/>
            <w:vAlign w:val="center"/>
            <w:hideMark/>
          </w:tcPr>
          <w:p w14:paraId="25DD8ABF" w14:textId="123AF64C" w:rsidR="00A3546D" w:rsidRPr="00A3546D" w:rsidRDefault="00A3546D" w:rsidP="00DB5D67">
            <w:pPr>
              <w:spacing w:after="0" w:line="240" w:lineRule="auto"/>
              <w:jc w:val="both"/>
              <w:rPr>
                <w:rFonts w:ascii="Times New Roman" w:eastAsia="Times New Roman" w:hAnsi="Times New Roman" w:cs="Times New Roman"/>
                <w:noProof/>
                <w:sz w:val="24"/>
                <w:szCs w:val="24"/>
              </w:rPr>
            </w:pPr>
          </w:p>
        </w:tc>
        <w:tc>
          <w:tcPr>
            <w:tcW w:w="1838" w:type="pct"/>
            <w:vAlign w:val="center"/>
            <w:hideMark/>
          </w:tcPr>
          <w:p w14:paraId="3F208FD6" w14:textId="7B078950" w:rsidR="00A3546D" w:rsidRPr="00A3546D" w:rsidRDefault="00A3546D" w:rsidP="00DB5D67">
            <w:pPr>
              <w:spacing w:after="0" w:line="240" w:lineRule="auto"/>
              <w:jc w:val="both"/>
              <w:rPr>
                <w:rFonts w:ascii="Times New Roman" w:eastAsia="Times New Roman" w:hAnsi="Times New Roman" w:cs="Times New Roman"/>
                <w:noProof/>
                <w:sz w:val="24"/>
                <w:szCs w:val="24"/>
              </w:rPr>
            </w:pPr>
          </w:p>
        </w:tc>
      </w:tr>
      <w:tr w:rsidR="00A3546D" w:rsidRPr="00DB5D67" w14:paraId="1CF1396F" w14:textId="77777777" w:rsidTr="00CB7E6F">
        <w:trPr>
          <w:tblCellSpacing w:w="15" w:type="dxa"/>
        </w:trPr>
        <w:tc>
          <w:tcPr>
            <w:tcW w:w="1241" w:type="pct"/>
            <w:vAlign w:val="center"/>
            <w:hideMark/>
          </w:tcPr>
          <w:p w14:paraId="717F6008"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20.4.1. HCV RNA:</w:t>
            </w:r>
          </w:p>
        </w:tc>
        <w:tc>
          <w:tcPr>
            <w:tcW w:w="894" w:type="pct"/>
            <w:vAlign w:val="center"/>
            <w:hideMark/>
          </w:tcPr>
          <w:p w14:paraId="3E93F4EA"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CEC3152" wp14:editId="0C2D0D08">
                  <wp:extent cx="123825" cy="123825"/>
                  <wp:effectExtent l="0" t="0" r="9525" b="9525"/>
                  <wp:docPr id="340" name="Attēls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positive</w:t>
            </w:r>
          </w:p>
        </w:tc>
        <w:tc>
          <w:tcPr>
            <w:tcW w:w="944" w:type="pct"/>
            <w:vAlign w:val="center"/>
            <w:hideMark/>
          </w:tcPr>
          <w:p w14:paraId="4D277EF6"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759914C" wp14:editId="0227DC97">
                  <wp:extent cx="123825" cy="123825"/>
                  <wp:effectExtent l="0" t="0" r="9525" b="9525"/>
                  <wp:docPr id="339" name="Attēls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negative</w:t>
            </w:r>
          </w:p>
        </w:tc>
        <w:tc>
          <w:tcPr>
            <w:tcW w:w="1838" w:type="pct"/>
            <w:vAlign w:val="center"/>
            <w:hideMark/>
          </w:tcPr>
          <w:p w14:paraId="7F3E87EB"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E464760" wp14:editId="792D0265">
                  <wp:extent cx="123825" cy="123825"/>
                  <wp:effectExtent l="0" t="0" r="9525" b="9525"/>
                  <wp:docPr id="338" name="Attēls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not examined</w:t>
            </w:r>
          </w:p>
        </w:tc>
      </w:tr>
    </w:tbl>
    <w:p w14:paraId="6D3522ED"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13"/>
        <w:gridCol w:w="4544"/>
        <w:gridCol w:w="2051"/>
        <w:gridCol w:w="2363"/>
      </w:tblGrid>
      <w:tr w:rsidR="00A3546D" w:rsidRPr="00DB5D67" w14:paraId="119A7AE6" w14:textId="77777777" w:rsidTr="00D1350F">
        <w:trPr>
          <w:tblCellSpacing w:w="15" w:type="dxa"/>
        </w:trPr>
        <w:tc>
          <w:tcPr>
            <w:tcW w:w="2475" w:type="pct"/>
            <w:gridSpan w:val="2"/>
            <w:vAlign w:val="bottom"/>
            <w:hideMark/>
          </w:tcPr>
          <w:p w14:paraId="2A89C281" w14:textId="77777777" w:rsidR="00A3546D" w:rsidRPr="00A3546D" w:rsidRDefault="00A3546D" w:rsidP="00DB5D6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21. Liver transplantation</w:t>
            </w:r>
          </w:p>
        </w:tc>
        <w:tc>
          <w:tcPr>
            <w:tcW w:w="2475" w:type="pct"/>
            <w:gridSpan w:val="2"/>
            <w:vAlign w:val="bottom"/>
            <w:hideMark/>
          </w:tcPr>
          <w:p w14:paraId="01F791A1" w14:textId="35C789CF"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3AD4D05F" w14:textId="77777777" w:rsidTr="00D1350F">
        <w:trPr>
          <w:tblCellSpacing w:w="15" w:type="dxa"/>
        </w:trPr>
        <w:tc>
          <w:tcPr>
            <w:tcW w:w="2475" w:type="pct"/>
            <w:gridSpan w:val="2"/>
            <w:noWrap/>
            <w:hideMark/>
          </w:tcPr>
          <w:p w14:paraId="6E697FE1"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21.1. transplantation performed (dd/mm/yyyy)</w:t>
            </w:r>
          </w:p>
        </w:tc>
        <w:tc>
          <w:tcPr>
            <w:tcW w:w="2475" w:type="pct"/>
            <w:gridSpan w:val="2"/>
            <w:hideMark/>
          </w:tcPr>
          <w:p w14:paraId="605BBFAA" w14:textId="07CE67A1" w:rsidR="00A3546D" w:rsidRPr="00A3546D" w:rsidRDefault="00A3546D" w:rsidP="00B119D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EC1C956" wp14:editId="7B55D0C4">
                  <wp:extent cx="123825" cy="123825"/>
                  <wp:effectExtent l="0" t="0" r="9525" b="9525"/>
                  <wp:docPr id="337" name="Attēls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636D7F4" wp14:editId="21078316">
                  <wp:extent cx="123825" cy="123825"/>
                  <wp:effectExtent l="0" t="0" r="9525" b="9525"/>
                  <wp:docPr id="336" name="Attēls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383C957F" wp14:editId="073FECF3">
                  <wp:extent cx="123825" cy="123825"/>
                  <wp:effectExtent l="0" t="0" r="9525" b="9525"/>
                  <wp:docPr id="335" name="Attēls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3A71E884" wp14:editId="3EF1D94F">
                  <wp:extent cx="123825" cy="123825"/>
                  <wp:effectExtent l="0" t="0" r="9525" b="9525"/>
                  <wp:docPr id="334" name="Attēls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5F2A7EDE" wp14:editId="7C51FC50">
                  <wp:extent cx="123825" cy="123825"/>
                  <wp:effectExtent l="0" t="0" r="9525" b="9525"/>
                  <wp:docPr id="333" name="Attēls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704977F4" wp14:editId="4D8BC540">
                  <wp:extent cx="123825" cy="123825"/>
                  <wp:effectExtent l="0" t="0" r="9525" b="9525"/>
                  <wp:docPr id="332" name="Attēls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061AFA9A" wp14:editId="540C8AF6">
                  <wp:extent cx="123825" cy="123825"/>
                  <wp:effectExtent l="0" t="0" r="9525" b="9525"/>
                  <wp:docPr id="331" name="Attēls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003BCEDF" wp14:editId="117BE9C7">
                  <wp:extent cx="123825" cy="123825"/>
                  <wp:effectExtent l="0" t="0" r="9525" b="9525"/>
                  <wp:docPr id="330" name="Attēls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p>
        </w:tc>
      </w:tr>
      <w:tr w:rsidR="00A3546D" w:rsidRPr="00DB5D67" w14:paraId="1D36578C" w14:textId="77777777" w:rsidTr="00D1350F">
        <w:trPr>
          <w:tblCellSpacing w:w="15" w:type="dxa"/>
        </w:trPr>
        <w:tc>
          <w:tcPr>
            <w:tcW w:w="3567" w:type="pct"/>
            <w:gridSpan w:val="3"/>
            <w:noWrap/>
            <w:hideMark/>
          </w:tcPr>
          <w:p w14:paraId="796C2A63"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21.2. result of transplantation</w:t>
            </w:r>
          </w:p>
        </w:tc>
        <w:tc>
          <w:tcPr>
            <w:tcW w:w="1383" w:type="pct"/>
            <w:hideMark/>
          </w:tcPr>
          <w:p w14:paraId="45A31A57" w14:textId="77777777" w:rsidR="00A3546D" w:rsidRPr="00A3546D" w:rsidRDefault="00A3546D" w:rsidP="00B119D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9C42393" wp14:editId="5495B405">
                  <wp:extent cx="123825" cy="123825"/>
                  <wp:effectExtent l="0" t="0" r="9525" b="9525"/>
                  <wp:docPr id="329" name="Attēls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26E87D1A" w14:textId="77777777" w:rsidTr="00D1350F">
        <w:trPr>
          <w:tblCellSpacing w:w="15" w:type="dxa"/>
        </w:trPr>
        <w:tc>
          <w:tcPr>
            <w:tcW w:w="36" w:type="pct"/>
            <w:noWrap/>
          </w:tcPr>
          <w:p w14:paraId="48C94477" w14:textId="42FEA144"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3514" w:type="pct"/>
            <w:gridSpan w:val="2"/>
            <w:noWrap/>
            <w:hideMark/>
          </w:tcPr>
          <w:p w14:paraId="6C546251"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recovery; 2 – complications; 3 – death of the patient; 4 – other)</w:t>
            </w:r>
          </w:p>
        </w:tc>
        <w:tc>
          <w:tcPr>
            <w:tcW w:w="1383" w:type="pct"/>
            <w:hideMark/>
          </w:tcPr>
          <w:p w14:paraId="7C4CBC80" w14:textId="3D7D8A17"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bl>
    <w:p w14:paraId="40141900"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64"/>
        <w:gridCol w:w="4507"/>
      </w:tblGrid>
      <w:tr w:rsidR="00A3546D" w:rsidRPr="00DB5D67" w14:paraId="22C0B17F" w14:textId="77777777" w:rsidTr="00D1350F">
        <w:trPr>
          <w:tblCellSpacing w:w="15" w:type="dxa"/>
        </w:trPr>
        <w:tc>
          <w:tcPr>
            <w:tcW w:w="4967" w:type="pct"/>
            <w:gridSpan w:val="2"/>
            <w:vAlign w:val="bottom"/>
            <w:hideMark/>
          </w:tcPr>
          <w:p w14:paraId="5E0FE493" w14:textId="77777777" w:rsidR="00A3546D" w:rsidRPr="00A3546D" w:rsidRDefault="00A3546D" w:rsidP="00DB5D6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22. Death of the patient</w:t>
            </w:r>
            <w:r>
              <w:rPr>
                <w:rFonts w:ascii="Times New Roman" w:hAnsi="Times New Roman"/>
                <w:b/>
                <w:bCs/>
                <w:sz w:val="24"/>
                <w:szCs w:val="24"/>
                <w:vertAlign w:val="superscript"/>
              </w:rPr>
              <w:t>7</w:t>
            </w:r>
          </w:p>
        </w:tc>
      </w:tr>
      <w:tr w:rsidR="00A3546D" w:rsidRPr="00DB5D67" w14:paraId="36BB8BAC" w14:textId="77777777" w:rsidTr="00D1350F">
        <w:trPr>
          <w:tblCellSpacing w:w="15" w:type="dxa"/>
        </w:trPr>
        <w:tc>
          <w:tcPr>
            <w:tcW w:w="2499" w:type="pct"/>
            <w:noWrap/>
            <w:hideMark/>
          </w:tcPr>
          <w:p w14:paraId="556623A9"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22.1. date of death (dd/mm/yyyy)</w:t>
            </w:r>
          </w:p>
        </w:tc>
        <w:tc>
          <w:tcPr>
            <w:tcW w:w="2452" w:type="pct"/>
            <w:hideMark/>
          </w:tcPr>
          <w:p w14:paraId="4A72F205" w14:textId="4CECC528" w:rsidR="00A3546D" w:rsidRPr="00A3546D" w:rsidRDefault="00A3546D" w:rsidP="00B119D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E280C45" wp14:editId="316B6E7C">
                  <wp:extent cx="123825" cy="123825"/>
                  <wp:effectExtent l="0" t="0" r="9525" b="9525"/>
                  <wp:docPr id="328" name="Attēls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17A6677" wp14:editId="4FB9876C">
                  <wp:extent cx="123825" cy="123825"/>
                  <wp:effectExtent l="0" t="0" r="9525" b="9525"/>
                  <wp:docPr id="327" name="Attēls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1B8D09D0" wp14:editId="0CBE2BC2">
                  <wp:extent cx="123825" cy="123825"/>
                  <wp:effectExtent l="0" t="0" r="9525" b="9525"/>
                  <wp:docPr id="326" name="Attēls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76A177FB" wp14:editId="2B84D577">
                  <wp:extent cx="123825" cy="123825"/>
                  <wp:effectExtent l="0" t="0" r="9525" b="9525"/>
                  <wp:docPr id="325" name="Attēls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21FE04AF" wp14:editId="290667DF">
                  <wp:extent cx="123825" cy="123825"/>
                  <wp:effectExtent l="0" t="0" r="9525" b="9525"/>
                  <wp:docPr id="324" name="Attēls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75CB959F" wp14:editId="1E37FD22">
                  <wp:extent cx="123825" cy="123825"/>
                  <wp:effectExtent l="0" t="0" r="9525" b="9525"/>
                  <wp:docPr id="323" name="Attēls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64F6CB4E" wp14:editId="6AE253E3">
                  <wp:extent cx="123825" cy="123825"/>
                  <wp:effectExtent l="0" t="0" r="9525" b="9525"/>
                  <wp:docPr id="322" name="Attēls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07B92288" wp14:editId="646E60A5">
                  <wp:extent cx="123825" cy="123825"/>
                  <wp:effectExtent l="0" t="0" r="9525" b="9525"/>
                  <wp:docPr id="321" name="Attēls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p>
        </w:tc>
      </w:tr>
    </w:tbl>
    <w:p w14:paraId="53EA27DD"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4"/>
        <w:gridCol w:w="7191"/>
        <w:gridCol w:w="1656"/>
      </w:tblGrid>
      <w:tr w:rsidR="00A3546D" w:rsidRPr="00DB5D67" w14:paraId="0F9D6757" w14:textId="77777777" w:rsidTr="00F63B55">
        <w:trPr>
          <w:tblCellSpacing w:w="15" w:type="dxa"/>
        </w:trPr>
        <w:tc>
          <w:tcPr>
            <w:tcW w:w="4100" w:type="pct"/>
            <w:gridSpan w:val="2"/>
            <w:noWrap/>
            <w:hideMark/>
          </w:tcPr>
          <w:p w14:paraId="59083614"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22.2. cause of death (ICD-10)</w:t>
            </w:r>
          </w:p>
        </w:tc>
        <w:tc>
          <w:tcPr>
            <w:tcW w:w="900" w:type="pct"/>
            <w:hideMark/>
          </w:tcPr>
          <w:p w14:paraId="2B0F9394" w14:textId="32547D01" w:rsidR="00A3546D" w:rsidRPr="00A3546D" w:rsidRDefault="00A3546D" w:rsidP="00B119D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97E7E58" wp14:editId="04C1DF19">
                  <wp:extent cx="123825" cy="123825"/>
                  <wp:effectExtent l="0" t="0" r="9525" b="9525"/>
                  <wp:docPr id="320" name="Attēls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C986F91" wp14:editId="1EFCCAF8">
                  <wp:extent cx="123825" cy="123825"/>
                  <wp:effectExtent l="0" t="0" r="9525" b="9525"/>
                  <wp:docPr id="319" name="Attēls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30355E5" wp14:editId="12032F2D">
                  <wp:extent cx="123825" cy="123825"/>
                  <wp:effectExtent l="0" t="0" r="9525" b="9525"/>
                  <wp:docPr id="318" name="Attēls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1F3583ED" wp14:editId="6312E5E0">
                  <wp:extent cx="123825" cy="123825"/>
                  <wp:effectExtent l="0" t="0" r="9525" b="9525"/>
                  <wp:docPr id="317" name="Attēls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508018F5" w14:textId="77777777" w:rsidTr="00F63B55">
        <w:trPr>
          <w:tblCellSpacing w:w="15" w:type="dxa"/>
        </w:trPr>
        <w:tc>
          <w:tcPr>
            <w:tcW w:w="4100" w:type="pct"/>
            <w:gridSpan w:val="2"/>
            <w:hideMark/>
          </w:tcPr>
          <w:p w14:paraId="24922E87"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22.3. death associated with the pathology of livers caused by hepatitis C</w:t>
            </w:r>
          </w:p>
        </w:tc>
        <w:tc>
          <w:tcPr>
            <w:tcW w:w="900" w:type="pct"/>
            <w:hideMark/>
          </w:tcPr>
          <w:p w14:paraId="170FB42E" w14:textId="77777777" w:rsidR="00A3546D" w:rsidRPr="00A3546D" w:rsidRDefault="00A3546D" w:rsidP="00B119D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709A6DA" wp14:editId="7852E949">
                  <wp:extent cx="123825" cy="123825"/>
                  <wp:effectExtent l="0" t="0" r="9525" b="9525"/>
                  <wp:docPr id="316" name="Attēls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668B8F94" w14:textId="77777777" w:rsidTr="00F63B55">
        <w:trPr>
          <w:tblCellSpacing w:w="15" w:type="dxa"/>
        </w:trPr>
        <w:tc>
          <w:tcPr>
            <w:tcW w:w="100" w:type="pct"/>
            <w:hideMark/>
          </w:tcPr>
          <w:p w14:paraId="5D4A5D72" w14:textId="44ACEDDC"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3900" w:type="pct"/>
            <w:hideMark/>
          </w:tcPr>
          <w:p w14:paraId="08EFD494"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yes, 2 – no)</w:t>
            </w:r>
          </w:p>
        </w:tc>
        <w:tc>
          <w:tcPr>
            <w:tcW w:w="900" w:type="pct"/>
            <w:hideMark/>
          </w:tcPr>
          <w:p w14:paraId="73BAF666" w14:textId="392DE631"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bl>
    <w:p w14:paraId="13100998"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19"/>
        <w:gridCol w:w="4552"/>
      </w:tblGrid>
      <w:tr w:rsidR="00A3546D" w:rsidRPr="00DB5D67" w14:paraId="410C79B5" w14:textId="77777777" w:rsidTr="00D1350F">
        <w:trPr>
          <w:tblCellSpacing w:w="15" w:type="dxa"/>
        </w:trPr>
        <w:tc>
          <w:tcPr>
            <w:tcW w:w="4967" w:type="pct"/>
            <w:gridSpan w:val="2"/>
            <w:vAlign w:val="bottom"/>
            <w:hideMark/>
          </w:tcPr>
          <w:p w14:paraId="694CC41D"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23. Notes</w:t>
            </w:r>
            <w:r>
              <w:rPr>
                <w:rFonts w:ascii="Times New Roman" w:hAnsi="Times New Roman"/>
                <w:sz w:val="24"/>
                <w:szCs w:val="24"/>
              </w:rPr>
              <w:t xml:space="preserve"> (indicate additional information which is relevant to the treatment of the patient but not included in his or her form)</w:t>
            </w:r>
          </w:p>
        </w:tc>
      </w:tr>
      <w:tr w:rsidR="00A3546D" w:rsidRPr="00DB5D67" w14:paraId="7F6F0FC9" w14:textId="77777777" w:rsidTr="00D1350F">
        <w:trPr>
          <w:tblCellSpacing w:w="15" w:type="dxa"/>
        </w:trPr>
        <w:tc>
          <w:tcPr>
            <w:tcW w:w="2475" w:type="pct"/>
            <w:tcBorders>
              <w:bottom w:val="single" w:sz="6" w:space="0" w:color="auto"/>
            </w:tcBorders>
          </w:tcPr>
          <w:p w14:paraId="16A5E12F" w14:textId="4784A84B"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2475" w:type="pct"/>
            <w:tcBorders>
              <w:bottom w:val="single" w:sz="6" w:space="0" w:color="auto"/>
            </w:tcBorders>
          </w:tcPr>
          <w:p w14:paraId="74BC8609" w14:textId="14276CC6"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30906320" w14:textId="77777777" w:rsidTr="00D1350F">
        <w:trPr>
          <w:tblCellSpacing w:w="15" w:type="dxa"/>
        </w:trPr>
        <w:tc>
          <w:tcPr>
            <w:tcW w:w="2475" w:type="pct"/>
            <w:tcBorders>
              <w:bottom w:val="single" w:sz="6" w:space="0" w:color="auto"/>
            </w:tcBorders>
          </w:tcPr>
          <w:p w14:paraId="62BD906C" w14:textId="75957EB9"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2475" w:type="pct"/>
            <w:tcBorders>
              <w:bottom w:val="single" w:sz="6" w:space="0" w:color="auto"/>
            </w:tcBorders>
          </w:tcPr>
          <w:p w14:paraId="1D5A698F" w14:textId="47392035"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1706C164" w14:textId="77777777" w:rsidTr="00D1350F">
        <w:trPr>
          <w:tblCellSpacing w:w="15" w:type="dxa"/>
        </w:trPr>
        <w:tc>
          <w:tcPr>
            <w:tcW w:w="2475" w:type="pct"/>
            <w:tcBorders>
              <w:bottom w:val="single" w:sz="6" w:space="0" w:color="auto"/>
            </w:tcBorders>
          </w:tcPr>
          <w:p w14:paraId="2E3783BD" w14:textId="332EBA13"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2475" w:type="pct"/>
            <w:tcBorders>
              <w:bottom w:val="single" w:sz="6" w:space="0" w:color="auto"/>
            </w:tcBorders>
          </w:tcPr>
          <w:p w14:paraId="22C5BD95" w14:textId="032B6783"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bl>
    <w:p w14:paraId="7935DF02"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610"/>
        <w:gridCol w:w="461"/>
        <w:gridCol w:w="4000"/>
      </w:tblGrid>
      <w:tr w:rsidR="00A3546D" w:rsidRPr="00DB5D67" w14:paraId="53782CC4" w14:textId="77777777" w:rsidTr="00D1350F">
        <w:trPr>
          <w:tblCellSpacing w:w="15" w:type="dxa"/>
        </w:trPr>
        <w:tc>
          <w:tcPr>
            <w:tcW w:w="2516" w:type="pct"/>
            <w:noWrap/>
            <w:vAlign w:val="bottom"/>
            <w:hideMark/>
          </w:tcPr>
          <w:p w14:paraId="22B94D15"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24. Physician</w:t>
            </w:r>
            <w:r>
              <w:rPr>
                <w:rFonts w:ascii="Times New Roman" w:hAnsi="Times New Roman"/>
                <w:sz w:val="24"/>
                <w:szCs w:val="24"/>
              </w:rPr>
              <w:t xml:space="preserve"> (to be entered after each update)</w:t>
            </w:r>
          </w:p>
        </w:tc>
        <w:tc>
          <w:tcPr>
            <w:tcW w:w="2434" w:type="pct"/>
            <w:gridSpan w:val="2"/>
            <w:tcBorders>
              <w:bottom w:val="single" w:sz="6" w:space="0" w:color="auto"/>
            </w:tcBorders>
            <w:hideMark/>
          </w:tcPr>
          <w:p w14:paraId="39CEF41F" w14:textId="57E1382F"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52D4F386" w14:textId="77777777" w:rsidTr="00D1350F">
        <w:trPr>
          <w:tblCellSpacing w:w="15" w:type="dxa"/>
        </w:trPr>
        <w:tc>
          <w:tcPr>
            <w:tcW w:w="2516" w:type="pct"/>
            <w:tcBorders>
              <w:bottom w:val="single" w:sz="6" w:space="0" w:color="auto"/>
            </w:tcBorders>
            <w:vAlign w:val="bottom"/>
            <w:hideMark/>
          </w:tcPr>
          <w:p w14:paraId="54F3AA2F" w14:textId="17D89F16"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2434" w:type="pct"/>
            <w:gridSpan w:val="2"/>
            <w:vAlign w:val="bottom"/>
            <w:hideMark/>
          </w:tcPr>
          <w:p w14:paraId="22D4A544" w14:textId="77777777" w:rsidR="00A3546D" w:rsidRPr="00A3546D" w:rsidRDefault="00A3546D" w:rsidP="00A8652E">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FCC8B89" wp14:editId="0511BD8C">
                  <wp:extent cx="123825" cy="123825"/>
                  <wp:effectExtent l="0" t="0" r="9525" b="9525"/>
                  <wp:docPr id="315" name="Attēls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4A14EDF" wp14:editId="0B5B7E88">
                  <wp:extent cx="123825" cy="123825"/>
                  <wp:effectExtent l="0" t="0" r="9525" b="9525"/>
                  <wp:docPr id="314" name="Attēls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011DFC0" wp14:editId="58C1B95E">
                  <wp:extent cx="123825" cy="123825"/>
                  <wp:effectExtent l="0" t="0" r="9525" b="9525"/>
                  <wp:docPr id="313" name="Attēls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AF12537" wp14:editId="302D6F32">
                  <wp:extent cx="123825" cy="123825"/>
                  <wp:effectExtent l="0" t="0" r="9525" b="9525"/>
                  <wp:docPr id="312" name="Attēls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A0F9E30" wp14:editId="24348D27">
                  <wp:extent cx="123825" cy="123825"/>
                  <wp:effectExtent l="0" t="0" r="9525" b="9525"/>
                  <wp:docPr id="311" name="Attēls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F17D25C" wp14:editId="1FEDC7F3">
                  <wp:extent cx="123825" cy="123825"/>
                  <wp:effectExtent l="0" t="0" r="9525" b="9525"/>
                  <wp:docPr id="310" name="Attēls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01C756C" wp14:editId="5ED14FED">
                  <wp:extent cx="123825" cy="123825"/>
                  <wp:effectExtent l="0" t="0" r="9525" b="9525"/>
                  <wp:docPr id="309" name="Attēls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EF430EF" wp14:editId="19061007">
                  <wp:extent cx="123825" cy="123825"/>
                  <wp:effectExtent l="0" t="0" r="9525" b="9525"/>
                  <wp:docPr id="308" name="Attēls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8A18FCC" wp14:editId="091641E1">
                  <wp:extent cx="123825" cy="123825"/>
                  <wp:effectExtent l="0" t="0" r="9525" b="9525"/>
                  <wp:docPr id="307" name="Attēls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35EA1421" wp14:editId="70130316">
                  <wp:extent cx="123825" cy="123825"/>
                  <wp:effectExtent l="0" t="0" r="9525" b="9525"/>
                  <wp:docPr id="306" name="Attēls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46A5FAD" wp14:editId="1FE52CEB">
                  <wp:extent cx="123825" cy="123825"/>
                  <wp:effectExtent l="0" t="0" r="9525" b="9525"/>
                  <wp:docPr id="305" name="Attēls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4F86379E" w14:textId="77777777" w:rsidTr="00D1350F">
        <w:trPr>
          <w:tblCellSpacing w:w="15" w:type="dxa"/>
        </w:trPr>
        <w:tc>
          <w:tcPr>
            <w:tcW w:w="2516" w:type="pct"/>
            <w:hideMark/>
          </w:tcPr>
          <w:p w14:paraId="4E8F4301" w14:textId="77777777" w:rsidR="00A3546D" w:rsidRPr="00A3546D" w:rsidRDefault="00A3546D" w:rsidP="00A865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and identification number)</w:t>
            </w:r>
          </w:p>
        </w:tc>
        <w:tc>
          <w:tcPr>
            <w:tcW w:w="2434" w:type="pct"/>
            <w:gridSpan w:val="2"/>
            <w:hideMark/>
          </w:tcPr>
          <w:p w14:paraId="690A69B5" w14:textId="0009ED13"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07FE4DFC" w14:textId="77777777" w:rsidTr="00D1350F">
        <w:trPr>
          <w:tblCellSpacing w:w="15" w:type="dxa"/>
        </w:trPr>
        <w:tc>
          <w:tcPr>
            <w:tcW w:w="2764" w:type="pct"/>
            <w:gridSpan w:val="2"/>
            <w:noWrap/>
            <w:vAlign w:val="bottom"/>
            <w:hideMark/>
          </w:tcPr>
          <w:p w14:paraId="75FEF1B2"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25. Date of update of the form </w:t>
            </w:r>
            <w:r>
              <w:rPr>
                <w:rFonts w:ascii="Times New Roman" w:hAnsi="Times New Roman"/>
                <w:sz w:val="24"/>
                <w:szCs w:val="24"/>
              </w:rPr>
              <w:t>(dd/mm/yyyy)</w:t>
            </w:r>
          </w:p>
        </w:tc>
        <w:tc>
          <w:tcPr>
            <w:tcW w:w="2187" w:type="pct"/>
            <w:vAlign w:val="bottom"/>
            <w:hideMark/>
          </w:tcPr>
          <w:p w14:paraId="508B385E" w14:textId="00D7CAD2" w:rsidR="00A3546D" w:rsidRPr="00A3546D" w:rsidRDefault="00A3546D" w:rsidP="00A8652E">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5F8E845" wp14:editId="28F3820C">
                  <wp:extent cx="123825" cy="123825"/>
                  <wp:effectExtent l="0" t="0" r="9525" b="9525"/>
                  <wp:docPr id="304" name="Attēls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0D0DE2D" wp14:editId="07E839B2">
                  <wp:extent cx="123825" cy="123825"/>
                  <wp:effectExtent l="0" t="0" r="9525" b="9525"/>
                  <wp:docPr id="303" name="Attēls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72FA10DE" wp14:editId="7E65FF1E">
                  <wp:extent cx="123825" cy="123825"/>
                  <wp:effectExtent l="0" t="0" r="9525" b="9525"/>
                  <wp:docPr id="302" name="Attēls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29F92673" wp14:editId="5644C9B1">
                  <wp:extent cx="123825" cy="123825"/>
                  <wp:effectExtent l="0" t="0" r="9525" b="9525"/>
                  <wp:docPr id="301" name="Attēls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27FA62D2" wp14:editId="4BADCBC2">
                  <wp:extent cx="123825" cy="123825"/>
                  <wp:effectExtent l="0" t="0" r="9525" b="9525"/>
                  <wp:docPr id="300" name="Attēls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656EB787" wp14:editId="63839F04">
                  <wp:extent cx="123825" cy="123825"/>
                  <wp:effectExtent l="0" t="0" r="9525" b="9525"/>
                  <wp:docPr id="299" name="Attēls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4B7848A6" wp14:editId="6087ED3B">
                  <wp:extent cx="123825" cy="123825"/>
                  <wp:effectExtent l="0" t="0" r="9525" b="9525"/>
                  <wp:docPr id="298" name="Attēls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59A4E3F9" wp14:editId="25CAA4BF">
                  <wp:extent cx="123825" cy="123825"/>
                  <wp:effectExtent l="0" t="0" r="9525" b="9525"/>
                  <wp:docPr id="297" name="Attēls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p>
        </w:tc>
      </w:tr>
      <w:tr w:rsidR="00A8652E" w:rsidRPr="00DB5D67" w14:paraId="5FC25BC3" w14:textId="77777777" w:rsidTr="00D1350F">
        <w:trPr>
          <w:tblCellSpacing w:w="15" w:type="dxa"/>
        </w:trPr>
        <w:tc>
          <w:tcPr>
            <w:tcW w:w="4967" w:type="pct"/>
            <w:gridSpan w:val="3"/>
            <w:tcBorders>
              <w:bottom w:val="single" w:sz="6" w:space="0" w:color="auto"/>
            </w:tcBorders>
            <w:hideMark/>
          </w:tcPr>
          <w:p w14:paraId="7464F2C5" w14:textId="1A4B51E0" w:rsidR="00A8652E" w:rsidRPr="00A3546D" w:rsidRDefault="00A8652E" w:rsidP="00DB5D67">
            <w:pPr>
              <w:spacing w:after="0" w:line="240" w:lineRule="auto"/>
              <w:jc w:val="both"/>
              <w:rPr>
                <w:rFonts w:ascii="Times New Roman" w:eastAsia="Times New Roman" w:hAnsi="Times New Roman" w:cs="Times New Roman"/>
                <w:noProof/>
                <w:sz w:val="24"/>
                <w:szCs w:val="24"/>
                <w:lang w:eastAsia="lv-LV"/>
              </w:rPr>
            </w:pPr>
          </w:p>
        </w:tc>
      </w:tr>
    </w:tbl>
    <w:p w14:paraId="4B8D4EBE" w14:textId="5690CE06"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p w14:paraId="18888A2D" w14:textId="77777777" w:rsidR="00DB5D67"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72693201" w14:textId="733D7A44"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1</w:t>
      </w:r>
      <w:r>
        <w:rPr>
          <w:rFonts w:ascii="Times New Roman" w:hAnsi="Times New Roman"/>
          <w:sz w:val="24"/>
          <w:szCs w:val="24"/>
        </w:rPr>
        <w:t xml:space="preserve"> Information is received from the Population Register.</w:t>
      </w:r>
    </w:p>
    <w:p w14:paraId="48B0525D"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2</w:t>
      </w:r>
      <w:r>
        <w:rPr>
          <w:rFonts w:ascii="Times New Roman" w:hAnsi="Times New Roman"/>
          <w:sz w:val="24"/>
          <w:szCs w:val="24"/>
        </w:rPr>
        <w:t xml:space="preserve"> Information is received from the State information system State Infectious Diseases Surveillance and Monitoring System where it is entered by the Centre for Disease Prevention and Control.</w:t>
      </w:r>
    </w:p>
    <w:p w14:paraId="2F549952"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3</w:t>
      </w:r>
      <w:r>
        <w:rPr>
          <w:rFonts w:ascii="Times New Roman" w:hAnsi="Times New Roman"/>
          <w:sz w:val="24"/>
          <w:szCs w:val="24"/>
        </w:rPr>
        <w:t xml:space="preserve"> International Statistical Classification of Diseases and Related Health Problems (ICD – 10th revision).</w:t>
      </w:r>
    </w:p>
    <w:p w14:paraId="5B8AA8F7"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4</w:t>
      </w:r>
      <w:r>
        <w:rPr>
          <w:rFonts w:ascii="Times New Roman" w:hAnsi="Times New Roman"/>
          <w:sz w:val="24"/>
          <w:szCs w:val="24"/>
        </w:rPr>
        <w:t xml:space="preserve"> Stage of fibrosis is detected according to the METAVIR scoring system.</w:t>
      </w:r>
    </w:p>
    <w:p w14:paraId="71810530"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5</w:t>
      </w:r>
      <w:r>
        <w:rPr>
          <w:rFonts w:ascii="Times New Roman" w:hAnsi="Times New Roman"/>
          <w:sz w:val="24"/>
          <w:szCs w:val="24"/>
        </w:rPr>
        <w:t xml:space="preserve"> Appropriate combination of the chosen medicinal products may be selected online. In addition, the Centre for Disease Prevention and Control provides an explanation on its website at www.spkc.gov.lv.</w:t>
      </w:r>
    </w:p>
    <w:p w14:paraId="7DB0ED22"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6</w:t>
      </w:r>
      <w:r>
        <w:rPr>
          <w:rFonts w:ascii="Times New Roman" w:hAnsi="Times New Roman"/>
          <w:sz w:val="24"/>
          <w:szCs w:val="24"/>
        </w:rPr>
        <w:t xml:space="preserve"> HCV RNA is positive if its concentration exceeds the detection threshold of the used laboratory test.</w:t>
      </w:r>
    </w:p>
    <w:p w14:paraId="0786245F"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7</w:t>
      </w:r>
      <w:r>
        <w:rPr>
          <w:rFonts w:ascii="Times New Roman" w:hAnsi="Times New Roman"/>
          <w:sz w:val="24"/>
          <w:szCs w:val="24"/>
        </w:rPr>
        <w:t xml:space="preserve"> Information is received from the Database of Causes of Death of Inhabitants of Latvia where it is entered by the Centre for Disease Prevention and Control.</w:t>
      </w:r>
    </w:p>
    <w:p w14:paraId="78561282" w14:textId="77777777" w:rsidR="00A8652E" w:rsidRDefault="00A8652E" w:rsidP="00DB5D67">
      <w:pPr>
        <w:spacing w:after="0" w:line="240" w:lineRule="auto"/>
        <w:jc w:val="both"/>
        <w:rPr>
          <w:rFonts w:ascii="Times New Roman" w:eastAsia="Times New Roman" w:hAnsi="Times New Roman" w:cs="Times New Roman"/>
          <w:noProof/>
          <w:sz w:val="24"/>
          <w:szCs w:val="24"/>
          <w:lang w:eastAsia="lv-LV"/>
        </w:rPr>
      </w:pPr>
    </w:p>
    <w:p w14:paraId="39A8E5B6" w14:textId="79C32F88" w:rsidR="00A8652E" w:rsidRDefault="00A8652E">
      <w:pPr>
        <w:rPr>
          <w:rFonts w:ascii="Times New Roman" w:eastAsia="Times New Roman" w:hAnsi="Times New Roman" w:cs="Times New Roman"/>
          <w:noProof/>
          <w:sz w:val="24"/>
          <w:szCs w:val="24"/>
        </w:rPr>
      </w:pPr>
      <w:r>
        <w:br w:type="page"/>
      </w:r>
    </w:p>
    <w:p w14:paraId="50037E80" w14:textId="77777777" w:rsidR="00A8652E" w:rsidRDefault="00A8652E" w:rsidP="00DB5D67">
      <w:pPr>
        <w:spacing w:after="0" w:line="240" w:lineRule="auto"/>
        <w:jc w:val="both"/>
        <w:rPr>
          <w:rFonts w:ascii="Times New Roman" w:eastAsia="Times New Roman" w:hAnsi="Times New Roman" w:cs="Times New Roman"/>
          <w:noProof/>
          <w:sz w:val="24"/>
          <w:szCs w:val="24"/>
          <w:lang w:eastAsia="lv-LV"/>
        </w:rPr>
      </w:pPr>
    </w:p>
    <w:p w14:paraId="12DCF7E2" w14:textId="1910EEE1" w:rsidR="00DB5D67" w:rsidRPr="00A8652E" w:rsidRDefault="00A3546D" w:rsidP="00A8652E">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15</w:t>
      </w:r>
    </w:p>
    <w:p w14:paraId="2066B030" w14:textId="77777777" w:rsidR="00DB5D67" w:rsidRDefault="00A3546D" w:rsidP="00A8652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w:t>
      </w:r>
    </w:p>
    <w:p w14:paraId="402DFD18" w14:textId="1E57C0CC" w:rsidR="00A3546D" w:rsidRPr="00A3546D" w:rsidRDefault="00A3546D" w:rsidP="00A8652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15 September 2008</w:t>
      </w:r>
      <w:bookmarkStart w:id="112" w:name="piel-713203"/>
      <w:bookmarkStart w:id="113" w:name="piel15"/>
      <w:bookmarkEnd w:id="112"/>
      <w:bookmarkEnd w:id="113"/>
    </w:p>
    <w:p w14:paraId="3F535E7B" w14:textId="77777777" w:rsidR="00A3546D" w:rsidRPr="00A3546D" w:rsidRDefault="00A3546D" w:rsidP="00A8652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8 January 2019; 17 December 2019</w:t>
      </w:r>
      <w:r>
        <w:rPr>
          <w:rFonts w:ascii="Times New Roman" w:hAnsi="Times New Roman"/>
          <w:sz w:val="24"/>
          <w:szCs w:val="24"/>
        </w:rPr>
        <w:t>]</w:t>
      </w:r>
    </w:p>
    <w:p w14:paraId="46CCA2F8" w14:textId="77777777" w:rsidR="00A8652E" w:rsidRDefault="00A8652E" w:rsidP="00DB5D67">
      <w:pPr>
        <w:spacing w:after="0" w:line="240" w:lineRule="auto"/>
        <w:jc w:val="both"/>
        <w:rPr>
          <w:rFonts w:ascii="Times New Roman" w:eastAsia="Times New Roman" w:hAnsi="Times New Roman" w:cs="Times New Roman"/>
          <w:noProof/>
          <w:sz w:val="24"/>
          <w:szCs w:val="24"/>
        </w:rPr>
      </w:pPr>
      <w:bookmarkStart w:id="114" w:name="678888"/>
      <w:bookmarkStart w:id="115" w:name="n-678888"/>
      <w:bookmarkEnd w:id="114"/>
      <w:bookmarkEnd w:id="115"/>
    </w:p>
    <w:p w14:paraId="6F0D82C6" w14:textId="77777777" w:rsidR="00A8652E" w:rsidRDefault="00A8652E" w:rsidP="00DB5D67">
      <w:pPr>
        <w:spacing w:after="0" w:line="240" w:lineRule="auto"/>
        <w:jc w:val="both"/>
        <w:rPr>
          <w:rFonts w:ascii="Times New Roman" w:eastAsia="Times New Roman" w:hAnsi="Times New Roman" w:cs="Times New Roman"/>
          <w:noProof/>
          <w:sz w:val="24"/>
          <w:szCs w:val="24"/>
          <w:lang w:eastAsia="lv-LV"/>
        </w:rPr>
      </w:pPr>
    </w:p>
    <w:p w14:paraId="7C5C6993" w14:textId="745ECC34" w:rsidR="00A3546D" w:rsidRPr="00A8652E" w:rsidRDefault="00A3546D" w:rsidP="00A8652E">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HIV/AIDS patient form</w:t>
      </w:r>
    </w:p>
    <w:p w14:paraId="73CCE4D8" w14:textId="16741959" w:rsidR="00A8652E" w:rsidRDefault="00A8652E" w:rsidP="00DB5D67">
      <w:pPr>
        <w:spacing w:after="0" w:line="240" w:lineRule="auto"/>
        <w:jc w:val="both"/>
        <w:rPr>
          <w:rFonts w:ascii="Times New Roman" w:eastAsia="Times New Roman" w:hAnsi="Times New Roman" w:cs="Times New Roman"/>
          <w:noProof/>
          <w:sz w:val="24"/>
          <w:szCs w:val="24"/>
          <w:lang w:eastAsia="lv-LV"/>
        </w:rPr>
      </w:pPr>
    </w:p>
    <w:p w14:paraId="7EFD2DF1" w14:textId="77777777" w:rsidR="00A8652E" w:rsidRPr="00A3546D" w:rsidRDefault="00A8652E" w:rsidP="00DB5D67">
      <w:pPr>
        <w:spacing w:after="0" w:line="240" w:lineRule="auto"/>
        <w:jc w:val="both"/>
        <w:rPr>
          <w:rFonts w:ascii="Times New Roman" w:eastAsia="Times New Roman" w:hAnsi="Times New Roman" w:cs="Times New Roman"/>
          <w:noProof/>
          <w:sz w:val="24"/>
          <w:szCs w:val="24"/>
          <w:lang w:eastAsia="lv-LV"/>
        </w:rPr>
      </w:pPr>
    </w:p>
    <w:p w14:paraId="004B24E4" w14:textId="77777777" w:rsidR="00A3546D" w:rsidRPr="00A3546D" w:rsidRDefault="00A3546D" w:rsidP="00A865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Register shall be supplemented on a regular basis following the receipt of updated epidemiological and/or clinical data by entering data on patients diagnosed with HIV infection or AIDS.</w:t>
      </w:r>
    </w:p>
    <w:p w14:paraId="75511E50" w14:textId="77777777" w:rsidR="00A8652E" w:rsidRDefault="00A8652E" w:rsidP="00DB5D67">
      <w:pPr>
        <w:spacing w:after="0" w:line="240" w:lineRule="auto"/>
        <w:jc w:val="both"/>
        <w:rPr>
          <w:rFonts w:ascii="Times New Roman" w:eastAsia="Times New Roman" w:hAnsi="Times New Roman" w:cs="Times New Roman"/>
          <w:b/>
          <w:bCs/>
          <w:noProof/>
          <w:sz w:val="24"/>
          <w:szCs w:val="24"/>
          <w:lang w:eastAsia="lv-LV"/>
        </w:rPr>
      </w:pPr>
    </w:p>
    <w:p w14:paraId="5DD2F54D" w14:textId="6295767D" w:rsidR="00A3546D" w:rsidRDefault="00A3546D" w:rsidP="00A8652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Patient data</w:t>
      </w:r>
    </w:p>
    <w:p w14:paraId="1AEF8F93" w14:textId="77777777" w:rsidR="00A8652E" w:rsidRPr="00A3546D" w:rsidRDefault="00A8652E" w:rsidP="00DB5D67">
      <w:pPr>
        <w:spacing w:after="0" w:line="240" w:lineRule="auto"/>
        <w:jc w:val="both"/>
        <w:rPr>
          <w:rFonts w:ascii="Times New Roman" w:eastAsia="Times New Roman" w:hAnsi="Times New Roman" w:cs="Times New Roman"/>
          <w:b/>
          <w:bCs/>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132"/>
        <w:gridCol w:w="3744"/>
        <w:gridCol w:w="2195"/>
      </w:tblGrid>
      <w:tr w:rsidR="00A3546D" w:rsidRPr="00DB5D67" w14:paraId="17BA9F9D" w14:textId="77777777" w:rsidTr="00F63B55">
        <w:trPr>
          <w:tblCellSpacing w:w="15" w:type="dxa"/>
        </w:trPr>
        <w:tc>
          <w:tcPr>
            <w:tcW w:w="0" w:type="auto"/>
            <w:noWrap/>
            <w:vAlign w:val="bottom"/>
            <w:hideMark/>
          </w:tcPr>
          <w:p w14:paraId="011966D7"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Medical treatment institution</w:t>
            </w:r>
          </w:p>
        </w:tc>
        <w:tc>
          <w:tcPr>
            <w:tcW w:w="0" w:type="auto"/>
            <w:tcBorders>
              <w:bottom w:val="single" w:sz="6" w:space="0" w:color="auto"/>
            </w:tcBorders>
            <w:vAlign w:val="bottom"/>
            <w:hideMark/>
          </w:tcPr>
          <w:p w14:paraId="468AFC21" w14:textId="4404D69A"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0" w:type="auto"/>
            <w:noWrap/>
            <w:vAlign w:val="bottom"/>
            <w:hideMark/>
          </w:tcPr>
          <w:p w14:paraId="5CF75667" w14:textId="2C0AAD72"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A1EEC54" wp14:editId="3F5D5484">
                  <wp:extent cx="123825" cy="123825"/>
                  <wp:effectExtent l="0" t="0" r="9525" b="9525"/>
                  <wp:docPr id="296" name="Attēls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A802B69" wp14:editId="220E44B8">
                  <wp:extent cx="123825" cy="123825"/>
                  <wp:effectExtent l="0" t="0" r="9525" b="9525"/>
                  <wp:docPr id="295" name="Attēls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86F1E23" wp14:editId="79E3EFA4">
                  <wp:extent cx="123825" cy="123825"/>
                  <wp:effectExtent l="0" t="0" r="9525" b="9525"/>
                  <wp:docPr id="294" name="Attēls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386D58FF" wp14:editId="55FBF033">
                  <wp:extent cx="123825" cy="123825"/>
                  <wp:effectExtent l="0" t="0" r="9525" b="9525"/>
                  <wp:docPr id="293" name="Attēls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 </w:t>
            </w:r>
            <w:r>
              <w:rPr>
                <w:noProof/>
              </w:rPr>
              <w:drawing>
                <wp:inline distT="0" distB="0" distL="0" distR="0" wp14:anchorId="3D3AABE5" wp14:editId="0EE14217">
                  <wp:extent cx="123825" cy="123825"/>
                  <wp:effectExtent l="0" t="0" r="9525" b="9525"/>
                  <wp:docPr id="292" name="Attēls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72B13449" wp14:editId="132FBCBF">
                  <wp:extent cx="123825" cy="123825"/>
                  <wp:effectExtent l="0" t="0" r="9525" b="9525"/>
                  <wp:docPr id="291" name="Attēls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2968B857" wp14:editId="3174A9FD">
                  <wp:extent cx="123825" cy="123825"/>
                  <wp:effectExtent l="0" t="0" r="9525" b="9525"/>
                  <wp:docPr id="290" name="Attēls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63AA1438" wp14:editId="0ED682DC">
                  <wp:extent cx="123825" cy="123825"/>
                  <wp:effectExtent l="0" t="0" r="9525" b="9525"/>
                  <wp:docPr id="289" name="Attēls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5666F595" wp14:editId="46E82FCB">
                  <wp:extent cx="123825" cy="123825"/>
                  <wp:effectExtent l="0" t="0" r="9525" b="9525"/>
                  <wp:docPr id="288" name="Attēls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2F7F743F" w14:textId="77777777" w:rsidTr="00A8652E">
        <w:trPr>
          <w:tblCellSpacing w:w="15" w:type="dxa"/>
        </w:trPr>
        <w:tc>
          <w:tcPr>
            <w:tcW w:w="0" w:type="auto"/>
            <w:hideMark/>
          </w:tcPr>
          <w:p w14:paraId="6D89F69D" w14:textId="08A9AF62"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0" w:type="auto"/>
            <w:hideMark/>
          </w:tcPr>
          <w:p w14:paraId="60C6E828" w14:textId="77777777" w:rsidR="00A3546D" w:rsidRPr="00A3546D" w:rsidRDefault="00A3546D" w:rsidP="00A865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and code in the Register of Medical Treatment Institutions)</w:t>
            </w:r>
          </w:p>
        </w:tc>
        <w:tc>
          <w:tcPr>
            <w:tcW w:w="0" w:type="auto"/>
            <w:hideMark/>
          </w:tcPr>
          <w:p w14:paraId="49C541F0" w14:textId="70BA097B"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bl>
    <w:p w14:paraId="479B697B"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534"/>
        <w:gridCol w:w="3537"/>
      </w:tblGrid>
      <w:tr w:rsidR="00A3546D" w:rsidRPr="00DB5D67" w14:paraId="3F27C70A" w14:textId="77777777" w:rsidTr="001C35ED">
        <w:trPr>
          <w:tblCellSpacing w:w="15" w:type="dxa"/>
        </w:trPr>
        <w:tc>
          <w:tcPr>
            <w:tcW w:w="0" w:type="auto"/>
            <w:noWrap/>
            <w:vAlign w:val="bottom"/>
            <w:hideMark/>
          </w:tcPr>
          <w:p w14:paraId="302A704C"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Personal identity number of the patient</w:t>
            </w:r>
          </w:p>
        </w:tc>
        <w:tc>
          <w:tcPr>
            <w:tcW w:w="0" w:type="auto"/>
            <w:noWrap/>
            <w:vAlign w:val="bottom"/>
            <w:hideMark/>
          </w:tcPr>
          <w:p w14:paraId="6722DA90" w14:textId="30ACA856" w:rsidR="00A3546D" w:rsidRPr="00A3546D" w:rsidRDefault="00A3546D" w:rsidP="00A8652E">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47E5058" wp14:editId="0CDD1265">
                  <wp:extent cx="123825" cy="123825"/>
                  <wp:effectExtent l="0" t="0" r="9525" b="9525"/>
                  <wp:docPr id="287" name="Attēls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81758AD" wp14:editId="52B1B03A">
                  <wp:extent cx="123825" cy="123825"/>
                  <wp:effectExtent l="0" t="0" r="9525" b="9525"/>
                  <wp:docPr id="286" name="Attēls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5C27093" wp14:editId="0F65602B">
                  <wp:extent cx="123825" cy="123825"/>
                  <wp:effectExtent l="0" t="0" r="9525" b="9525"/>
                  <wp:docPr id="285" name="Attēls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3F26FDE7" wp14:editId="55E76E2B">
                  <wp:extent cx="123825" cy="123825"/>
                  <wp:effectExtent l="0" t="0" r="9525" b="9525"/>
                  <wp:docPr id="284" name="Attēls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A7A4D00" wp14:editId="30E8C9A0">
                  <wp:extent cx="123825" cy="123825"/>
                  <wp:effectExtent l="0" t="0" r="9525" b="9525"/>
                  <wp:docPr id="283" name="Attēls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D8BC3AF" wp14:editId="25DEF222">
                  <wp:extent cx="123825" cy="123825"/>
                  <wp:effectExtent l="0" t="0" r="9525" b="9525"/>
                  <wp:docPr id="282" name="Attēls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 </w:t>
            </w:r>
            <w:r>
              <w:rPr>
                <w:noProof/>
              </w:rPr>
              <w:drawing>
                <wp:inline distT="0" distB="0" distL="0" distR="0" wp14:anchorId="74FBC902" wp14:editId="7A5B3694">
                  <wp:extent cx="123825" cy="123825"/>
                  <wp:effectExtent l="0" t="0" r="9525" b="9525"/>
                  <wp:docPr id="281" name="Attēls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1849B87D" wp14:editId="5F375C77">
                  <wp:extent cx="123825" cy="123825"/>
                  <wp:effectExtent l="0" t="0" r="9525" b="9525"/>
                  <wp:docPr id="280" name="Attēls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69E31EE3" wp14:editId="4924EC9D">
                  <wp:extent cx="123825" cy="123825"/>
                  <wp:effectExtent l="0" t="0" r="9525" b="9525"/>
                  <wp:docPr id="279" name="Attēls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2896306F" wp14:editId="24CCCD4B">
                  <wp:extent cx="123825" cy="123825"/>
                  <wp:effectExtent l="0" t="0" r="9525" b="9525"/>
                  <wp:docPr id="278" name="Attēls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5FEC8E36" wp14:editId="111890E6">
                  <wp:extent cx="123825" cy="123825"/>
                  <wp:effectExtent l="0" t="0" r="9525" b="9525"/>
                  <wp:docPr id="277" name="Attēls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740BA6B8"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280"/>
        <w:gridCol w:w="2791"/>
      </w:tblGrid>
      <w:tr w:rsidR="00A3546D" w:rsidRPr="00DB5D67" w14:paraId="5192601F" w14:textId="77777777" w:rsidTr="001C35ED">
        <w:trPr>
          <w:tblCellSpacing w:w="15" w:type="dxa"/>
        </w:trPr>
        <w:tc>
          <w:tcPr>
            <w:tcW w:w="0" w:type="auto"/>
            <w:noWrap/>
            <w:vAlign w:val="bottom"/>
            <w:hideMark/>
          </w:tcPr>
          <w:p w14:paraId="7E07C3BF"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Date of birth of the patient</w:t>
            </w:r>
            <w:r>
              <w:rPr>
                <w:rFonts w:ascii="Times New Roman" w:hAnsi="Times New Roman"/>
                <w:sz w:val="24"/>
                <w:szCs w:val="24"/>
                <w:vertAlign w:val="superscript"/>
              </w:rPr>
              <w:t xml:space="preserve">1 </w:t>
            </w:r>
            <w:r>
              <w:rPr>
                <w:rFonts w:ascii="Times New Roman" w:hAnsi="Times New Roman"/>
                <w:sz w:val="24"/>
                <w:szCs w:val="24"/>
              </w:rPr>
              <w:t>(dd/mm/yyyy)</w:t>
            </w:r>
          </w:p>
        </w:tc>
        <w:tc>
          <w:tcPr>
            <w:tcW w:w="0" w:type="auto"/>
            <w:noWrap/>
            <w:vAlign w:val="bottom"/>
            <w:hideMark/>
          </w:tcPr>
          <w:p w14:paraId="0AED6D9A" w14:textId="3ED2349B" w:rsidR="00A3546D" w:rsidRPr="00A3546D" w:rsidRDefault="00A3546D" w:rsidP="00A8652E">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67B94E1" wp14:editId="7E0B66F5">
                  <wp:extent cx="123825" cy="123825"/>
                  <wp:effectExtent l="0" t="0" r="9525" b="9525"/>
                  <wp:docPr id="276" name="Attēls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679C283" wp14:editId="5827D8A8">
                  <wp:extent cx="123825" cy="123825"/>
                  <wp:effectExtent l="0" t="0" r="9525" b="9525"/>
                  <wp:docPr id="275" name="Attēls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0BAF804C" wp14:editId="66D9A039">
                  <wp:extent cx="123825" cy="123825"/>
                  <wp:effectExtent l="0" t="0" r="9525" b="9525"/>
                  <wp:docPr id="274" name="Attēls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45E4A8E3" wp14:editId="702FE1CE">
                  <wp:extent cx="123825" cy="123825"/>
                  <wp:effectExtent l="0" t="0" r="9525" b="9525"/>
                  <wp:docPr id="273" name="Attēls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77F697C4" wp14:editId="4A2924D3">
                  <wp:extent cx="123825" cy="123825"/>
                  <wp:effectExtent l="0" t="0" r="9525" b="9525"/>
                  <wp:docPr id="272" name="Attēls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27769EC7" wp14:editId="0CB5EFE5">
                  <wp:extent cx="123825" cy="123825"/>
                  <wp:effectExtent l="0" t="0" r="9525" b="9525"/>
                  <wp:docPr id="271" name="Attēls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3AC0CF20" wp14:editId="11D6DB8A">
                  <wp:extent cx="123825" cy="123825"/>
                  <wp:effectExtent l="0" t="0" r="9525" b="9525"/>
                  <wp:docPr id="270" name="Attēls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7AB0F999" wp14:editId="726452D2">
                  <wp:extent cx="123825" cy="123825"/>
                  <wp:effectExtent l="0" t="0" r="9525" b="9525"/>
                  <wp:docPr id="269" name="Attēls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p>
        </w:tc>
      </w:tr>
    </w:tbl>
    <w:p w14:paraId="777E616C"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325"/>
        <w:gridCol w:w="2070"/>
        <w:gridCol w:w="2590"/>
        <w:gridCol w:w="2086"/>
      </w:tblGrid>
      <w:tr w:rsidR="00A3546D" w:rsidRPr="00DB5D67" w14:paraId="508B8260" w14:textId="77777777" w:rsidTr="001C35ED">
        <w:trPr>
          <w:tblCellSpacing w:w="15" w:type="dxa"/>
        </w:trPr>
        <w:tc>
          <w:tcPr>
            <w:tcW w:w="1230" w:type="pct"/>
            <w:noWrap/>
            <w:vAlign w:val="bottom"/>
            <w:hideMark/>
          </w:tcPr>
          <w:p w14:paraId="466C561C"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Name of the patient</w:t>
            </w:r>
            <w:r>
              <w:rPr>
                <w:rFonts w:ascii="Times New Roman" w:hAnsi="Times New Roman"/>
                <w:sz w:val="24"/>
                <w:szCs w:val="24"/>
                <w:vertAlign w:val="superscript"/>
              </w:rPr>
              <w:t>1</w:t>
            </w:r>
          </w:p>
        </w:tc>
        <w:tc>
          <w:tcPr>
            <w:tcW w:w="1229" w:type="pct"/>
            <w:tcBorders>
              <w:bottom w:val="single" w:sz="6" w:space="0" w:color="auto"/>
            </w:tcBorders>
            <w:noWrap/>
            <w:vAlign w:val="bottom"/>
            <w:hideMark/>
          </w:tcPr>
          <w:p w14:paraId="45303CF9" w14:textId="089DC6AF"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1229" w:type="pct"/>
            <w:noWrap/>
            <w:vAlign w:val="bottom"/>
            <w:hideMark/>
          </w:tcPr>
          <w:p w14:paraId="669FFD43"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Surname of the patient</w:t>
            </w:r>
            <w:r>
              <w:rPr>
                <w:rFonts w:ascii="Times New Roman" w:hAnsi="Times New Roman"/>
                <w:sz w:val="24"/>
                <w:szCs w:val="24"/>
                <w:vertAlign w:val="superscript"/>
              </w:rPr>
              <w:t>1</w:t>
            </w:r>
          </w:p>
        </w:tc>
        <w:tc>
          <w:tcPr>
            <w:tcW w:w="1229" w:type="pct"/>
            <w:tcBorders>
              <w:bottom w:val="single" w:sz="6" w:space="0" w:color="auto"/>
            </w:tcBorders>
            <w:noWrap/>
            <w:vAlign w:val="bottom"/>
            <w:hideMark/>
          </w:tcPr>
          <w:p w14:paraId="22C3E742" w14:textId="05C24355"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bl>
    <w:p w14:paraId="13158DF2"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628"/>
        <w:gridCol w:w="2443"/>
      </w:tblGrid>
      <w:tr w:rsidR="00A3546D" w:rsidRPr="00DB5D67" w14:paraId="6595A408" w14:textId="77777777" w:rsidTr="001C35ED">
        <w:trPr>
          <w:tblCellSpacing w:w="15" w:type="dxa"/>
        </w:trPr>
        <w:tc>
          <w:tcPr>
            <w:tcW w:w="3641" w:type="pct"/>
            <w:noWrap/>
            <w:vAlign w:val="bottom"/>
            <w:hideMark/>
          </w:tcPr>
          <w:p w14:paraId="3CF33410"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Anonymous code of the visitor</w:t>
            </w:r>
          </w:p>
        </w:tc>
        <w:tc>
          <w:tcPr>
            <w:tcW w:w="1309" w:type="pct"/>
            <w:noWrap/>
            <w:vAlign w:val="bottom"/>
            <w:hideMark/>
          </w:tcPr>
          <w:p w14:paraId="592117A9" w14:textId="7777777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DCA4664" wp14:editId="23FB26CC">
                  <wp:extent cx="123825" cy="123825"/>
                  <wp:effectExtent l="0" t="0" r="9525" b="9525"/>
                  <wp:docPr id="268" name="Attēls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50C29FC" wp14:editId="6EB3AC7E">
                  <wp:extent cx="123825" cy="123825"/>
                  <wp:effectExtent l="0" t="0" r="9525" b="9525"/>
                  <wp:docPr id="267" name="Attēls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DED5907" wp14:editId="157D5A1B">
                  <wp:extent cx="123825" cy="123825"/>
                  <wp:effectExtent l="0" t="0" r="9525" b="9525"/>
                  <wp:docPr id="266" name="Attēls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4F67B54" wp14:editId="7EE5FDDC">
                  <wp:extent cx="123825" cy="123825"/>
                  <wp:effectExtent l="0" t="0" r="9525" b="9525"/>
                  <wp:docPr id="265" name="Attēls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848D18A" wp14:editId="7C9B7545">
                  <wp:extent cx="123825" cy="123825"/>
                  <wp:effectExtent l="0" t="0" r="9525" b="9525"/>
                  <wp:docPr id="264" name="Attēls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1EA0456C" w14:textId="77777777" w:rsidTr="001C35ED">
        <w:trPr>
          <w:tblCellSpacing w:w="15" w:type="dxa"/>
        </w:trPr>
        <w:tc>
          <w:tcPr>
            <w:tcW w:w="4967" w:type="pct"/>
            <w:gridSpan w:val="2"/>
            <w:hideMark/>
          </w:tcPr>
          <w:p w14:paraId="38C2A77D"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(only to be completed regarding visitors from HIV prevention points)</w:t>
            </w:r>
          </w:p>
        </w:tc>
      </w:tr>
    </w:tbl>
    <w:p w14:paraId="05940001"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371"/>
        <w:gridCol w:w="700"/>
      </w:tblGrid>
      <w:tr w:rsidR="00A3546D" w:rsidRPr="00DB5D67" w14:paraId="0C5C8F69" w14:textId="77777777" w:rsidTr="001C35ED">
        <w:trPr>
          <w:tblCellSpacing w:w="15" w:type="dxa"/>
        </w:trPr>
        <w:tc>
          <w:tcPr>
            <w:tcW w:w="0" w:type="auto"/>
            <w:noWrap/>
            <w:vAlign w:val="bottom"/>
            <w:hideMark/>
          </w:tcPr>
          <w:p w14:paraId="19D0C995"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Gender of the patient</w:t>
            </w:r>
            <w:r>
              <w:rPr>
                <w:rFonts w:ascii="Times New Roman" w:hAnsi="Times New Roman"/>
                <w:sz w:val="24"/>
                <w:szCs w:val="24"/>
                <w:vertAlign w:val="superscript"/>
              </w:rPr>
              <w:t>1</w:t>
            </w:r>
            <w:r>
              <w:rPr>
                <w:rFonts w:ascii="Times New Roman" w:hAnsi="Times New Roman"/>
                <w:sz w:val="24"/>
                <w:szCs w:val="24"/>
              </w:rPr>
              <w:t xml:space="preserve"> (1 – male; 2 – female; 99 – unknown)</w:t>
            </w:r>
          </w:p>
        </w:tc>
        <w:tc>
          <w:tcPr>
            <w:tcW w:w="0" w:type="auto"/>
            <w:noWrap/>
            <w:vAlign w:val="bottom"/>
            <w:hideMark/>
          </w:tcPr>
          <w:p w14:paraId="79D21AD6"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2EEC59C" wp14:editId="4D1FE117">
                  <wp:extent cx="123825" cy="123825"/>
                  <wp:effectExtent l="0" t="0" r="9525" b="9525"/>
                  <wp:docPr id="263" name="Attēls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B0B0D17" wp14:editId="52020E1C">
                  <wp:extent cx="123825" cy="123825"/>
                  <wp:effectExtent l="0" t="0" r="9525" b="9525"/>
                  <wp:docPr id="262" name="Attēls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55F678CC"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084"/>
        <w:gridCol w:w="5987"/>
      </w:tblGrid>
      <w:tr w:rsidR="00A3546D" w:rsidRPr="00DB5D67" w14:paraId="0E531CCE" w14:textId="77777777" w:rsidTr="001C35ED">
        <w:trPr>
          <w:tblCellSpacing w:w="15" w:type="dxa"/>
        </w:trPr>
        <w:tc>
          <w:tcPr>
            <w:tcW w:w="0" w:type="auto"/>
            <w:noWrap/>
            <w:vAlign w:val="bottom"/>
            <w:hideMark/>
          </w:tcPr>
          <w:p w14:paraId="6B851927"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Declared place of residence</w:t>
            </w:r>
            <w:r>
              <w:rPr>
                <w:rFonts w:ascii="Times New Roman" w:hAnsi="Times New Roman"/>
                <w:sz w:val="24"/>
                <w:szCs w:val="24"/>
                <w:vertAlign w:val="superscript"/>
              </w:rPr>
              <w:t>1</w:t>
            </w:r>
          </w:p>
        </w:tc>
        <w:tc>
          <w:tcPr>
            <w:tcW w:w="0" w:type="auto"/>
            <w:tcBorders>
              <w:bottom w:val="single" w:sz="6" w:space="0" w:color="auto"/>
            </w:tcBorders>
            <w:noWrap/>
            <w:vAlign w:val="bottom"/>
            <w:hideMark/>
          </w:tcPr>
          <w:p w14:paraId="6C22CE59" w14:textId="27DBE0E5"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732FC195" w14:textId="77777777" w:rsidTr="001C35ED">
        <w:trPr>
          <w:tblCellSpacing w:w="15" w:type="dxa"/>
        </w:trPr>
        <w:tc>
          <w:tcPr>
            <w:tcW w:w="0" w:type="auto"/>
            <w:hideMark/>
          </w:tcPr>
          <w:p w14:paraId="2584B0AD" w14:textId="42D6AB17"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0" w:type="auto"/>
            <w:hideMark/>
          </w:tcPr>
          <w:p w14:paraId="6E7AAC45" w14:textId="77777777" w:rsidR="00A3546D" w:rsidRPr="00A3546D" w:rsidRDefault="00A3546D" w:rsidP="001C35E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(street, house, village, rural territory, municipality, town/city, state, postal code)</w:t>
            </w:r>
          </w:p>
        </w:tc>
      </w:tr>
    </w:tbl>
    <w:p w14:paraId="0A226E56"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72"/>
        <w:gridCol w:w="1699"/>
      </w:tblGrid>
      <w:tr w:rsidR="00A3546D" w:rsidRPr="00DB5D67" w14:paraId="40CCBC0A" w14:textId="77777777" w:rsidTr="00E24449">
        <w:trPr>
          <w:tblCellSpacing w:w="15" w:type="dxa"/>
        </w:trPr>
        <w:tc>
          <w:tcPr>
            <w:tcW w:w="4039" w:type="pct"/>
            <w:noWrap/>
            <w:vAlign w:val="bottom"/>
            <w:hideMark/>
          </w:tcPr>
          <w:p w14:paraId="65EFA0CC" w14:textId="09452F21"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Code of the administrative territory or territorial unit of the municipality of the</w:t>
            </w:r>
            <w:r w:rsidR="00E24449">
              <w:rPr>
                <w:rFonts w:ascii="Times New Roman" w:hAnsi="Times New Roman"/>
                <w:sz w:val="24"/>
                <w:szCs w:val="24"/>
              </w:rPr>
              <w:t xml:space="preserve"> declared place of residence</w:t>
            </w:r>
            <w:r w:rsidR="00E24449">
              <w:rPr>
                <w:rFonts w:ascii="Times New Roman" w:hAnsi="Times New Roman"/>
                <w:sz w:val="24"/>
                <w:szCs w:val="24"/>
                <w:vertAlign w:val="superscript"/>
              </w:rPr>
              <w:t>1</w:t>
            </w:r>
          </w:p>
        </w:tc>
        <w:tc>
          <w:tcPr>
            <w:tcW w:w="912" w:type="pct"/>
            <w:noWrap/>
            <w:vAlign w:val="bottom"/>
            <w:hideMark/>
          </w:tcPr>
          <w:p w14:paraId="34F89DDB" w14:textId="7777777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3E43172" wp14:editId="5449C41F">
                  <wp:extent cx="123825" cy="123825"/>
                  <wp:effectExtent l="0" t="0" r="9525" b="9525"/>
                  <wp:docPr id="261" name="Attēls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CF5ADB5" wp14:editId="6815C76D">
                  <wp:extent cx="123825" cy="123825"/>
                  <wp:effectExtent l="0" t="0" r="9525" b="9525"/>
                  <wp:docPr id="260" name="Attēls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6909629" wp14:editId="13DD7C83">
                  <wp:extent cx="123825" cy="123825"/>
                  <wp:effectExtent l="0" t="0" r="9525" b="9525"/>
                  <wp:docPr id="259" name="Attēls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32FE6A5C" wp14:editId="65430ACF">
                  <wp:extent cx="123825" cy="123825"/>
                  <wp:effectExtent l="0" t="0" r="9525" b="9525"/>
                  <wp:docPr id="258" name="Attēls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8029AAA" wp14:editId="76F44212">
                  <wp:extent cx="123825" cy="123825"/>
                  <wp:effectExtent l="0" t="0" r="9525" b="9525"/>
                  <wp:docPr id="257" name="Attēls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397B656" wp14:editId="3E3AB638">
                  <wp:extent cx="123825" cy="123825"/>
                  <wp:effectExtent l="0" t="0" r="9525" b="9525"/>
                  <wp:docPr id="256" name="Attēls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D6D45ED" wp14:editId="14208F29">
                  <wp:extent cx="123825" cy="123825"/>
                  <wp:effectExtent l="0" t="0" r="9525" b="9525"/>
                  <wp:docPr id="255" name="Attēls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57DE6F9C"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620"/>
        <w:gridCol w:w="451"/>
      </w:tblGrid>
      <w:tr w:rsidR="00A3546D" w:rsidRPr="00DB5D67" w14:paraId="47A559EE" w14:textId="77777777" w:rsidTr="001C35ED">
        <w:trPr>
          <w:tblCellSpacing w:w="15" w:type="dxa"/>
        </w:trPr>
        <w:tc>
          <w:tcPr>
            <w:tcW w:w="0" w:type="auto"/>
            <w:noWrap/>
            <w:vAlign w:val="bottom"/>
            <w:hideMark/>
          </w:tcPr>
          <w:p w14:paraId="0B6C87E5"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HIV infection during the antenatal and perinatal period</w:t>
            </w:r>
          </w:p>
        </w:tc>
        <w:tc>
          <w:tcPr>
            <w:tcW w:w="0" w:type="auto"/>
            <w:hideMark/>
          </w:tcPr>
          <w:p w14:paraId="5DA615F6" w14:textId="66B732F9"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64DB914C" w14:textId="77777777" w:rsidTr="001C35ED">
        <w:trPr>
          <w:tblCellSpacing w:w="15" w:type="dxa"/>
        </w:trPr>
        <w:tc>
          <w:tcPr>
            <w:tcW w:w="0" w:type="auto"/>
            <w:hideMark/>
          </w:tcPr>
          <w:p w14:paraId="2D77D7F4"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(if marked, Section VII shall be completed)</w:t>
            </w:r>
          </w:p>
        </w:tc>
        <w:tc>
          <w:tcPr>
            <w:tcW w:w="0" w:type="auto"/>
            <w:hideMark/>
          </w:tcPr>
          <w:p w14:paraId="69A472F8"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020C753" wp14:editId="448B942B">
                  <wp:extent cx="123825" cy="123825"/>
                  <wp:effectExtent l="0" t="0" r="9525" b="9525"/>
                  <wp:docPr id="254" name="Attēls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24C05D17" w14:textId="77777777" w:rsidR="001C35ED" w:rsidRDefault="001C35ED" w:rsidP="00DB5D67">
      <w:pPr>
        <w:spacing w:after="0" w:line="240" w:lineRule="auto"/>
        <w:jc w:val="both"/>
        <w:rPr>
          <w:rFonts w:ascii="Times New Roman" w:eastAsia="Times New Roman" w:hAnsi="Times New Roman" w:cs="Times New Roman"/>
          <w:b/>
          <w:bCs/>
          <w:noProof/>
          <w:sz w:val="24"/>
          <w:szCs w:val="24"/>
          <w:lang w:eastAsia="lv-LV"/>
        </w:rPr>
      </w:pPr>
    </w:p>
    <w:p w14:paraId="5661FE74" w14:textId="02C004B7" w:rsidR="00A3546D" w:rsidRDefault="00A3546D" w:rsidP="001C35E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Epidemiological health history</w:t>
      </w:r>
    </w:p>
    <w:p w14:paraId="1B818D4A" w14:textId="77777777" w:rsidR="001C35ED" w:rsidRPr="00A3546D" w:rsidRDefault="001C35ED" w:rsidP="00DB5D67">
      <w:pPr>
        <w:spacing w:after="0" w:line="240" w:lineRule="auto"/>
        <w:jc w:val="both"/>
        <w:rPr>
          <w:rFonts w:ascii="Times New Roman" w:eastAsia="Times New Roman" w:hAnsi="Times New Roman" w:cs="Times New Roman"/>
          <w:b/>
          <w:bCs/>
          <w:noProof/>
          <w:sz w:val="24"/>
          <w:szCs w:val="24"/>
          <w:lang w:eastAsia="lv-LV"/>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8505"/>
        <w:gridCol w:w="566"/>
      </w:tblGrid>
      <w:tr w:rsidR="00A3546D" w:rsidRPr="00DB5D67" w14:paraId="16A14DFD" w14:textId="77777777" w:rsidTr="00D60378">
        <w:trPr>
          <w:tblCellSpacing w:w="15" w:type="dxa"/>
        </w:trPr>
        <w:tc>
          <w:tcPr>
            <w:tcW w:w="4663" w:type="pct"/>
            <w:noWrap/>
            <w:vAlign w:val="bottom"/>
            <w:hideMark/>
          </w:tcPr>
          <w:p w14:paraId="086B8CEC"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Is under arrest or serving a punishment of deprivation of liberty (indicate as appropriate)</w:t>
            </w:r>
          </w:p>
        </w:tc>
        <w:tc>
          <w:tcPr>
            <w:tcW w:w="287" w:type="pct"/>
            <w:noWrap/>
            <w:vAlign w:val="bottom"/>
            <w:hideMark/>
          </w:tcPr>
          <w:p w14:paraId="2109F8FA"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9C0075E" wp14:editId="16E78182">
                  <wp:extent cx="123825" cy="123825"/>
                  <wp:effectExtent l="0" t="0" r="9525" b="9525"/>
                  <wp:docPr id="253" name="Attēls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A602255" wp14:editId="6511E301">
                  <wp:extent cx="123825" cy="123825"/>
                  <wp:effectExtent l="0" t="0" r="9525" b="9525"/>
                  <wp:docPr id="252" name="Attēls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7A43C6B6" w14:textId="77777777" w:rsidTr="00D60378">
        <w:trPr>
          <w:tblCellSpacing w:w="15" w:type="dxa"/>
        </w:trPr>
        <w:tc>
          <w:tcPr>
            <w:tcW w:w="4663" w:type="pct"/>
            <w:hideMark/>
          </w:tcPr>
          <w:p w14:paraId="45399B1B"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currently; 2 – in health history; 3 – none; 4 – unknown; 99 – not applicable)</w:t>
            </w:r>
          </w:p>
        </w:tc>
        <w:tc>
          <w:tcPr>
            <w:tcW w:w="287" w:type="pct"/>
            <w:hideMark/>
          </w:tcPr>
          <w:p w14:paraId="4E003D7D" w14:textId="4A9A8E63" w:rsidR="00A3546D" w:rsidRPr="00A3546D" w:rsidRDefault="00A3546D" w:rsidP="00DB5D67">
            <w:pPr>
              <w:spacing w:after="0" w:line="240" w:lineRule="auto"/>
              <w:jc w:val="both"/>
              <w:rPr>
                <w:rFonts w:ascii="Times New Roman" w:eastAsia="Times New Roman" w:hAnsi="Times New Roman" w:cs="Times New Roman"/>
                <w:noProof/>
                <w:sz w:val="24"/>
                <w:szCs w:val="24"/>
              </w:rPr>
            </w:pPr>
          </w:p>
        </w:tc>
      </w:tr>
    </w:tbl>
    <w:p w14:paraId="152B4050"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363"/>
        <w:gridCol w:w="708"/>
      </w:tblGrid>
      <w:tr w:rsidR="00A3546D" w:rsidRPr="00DB5D67" w14:paraId="7673DB88" w14:textId="77777777" w:rsidTr="00E13293">
        <w:trPr>
          <w:tblCellSpacing w:w="15" w:type="dxa"/>
        </w:trPr>
        <w:tc>
          <w:tcPr>
            <w:tcW w:w="4585" w:type="pct"/>
            <w:noWrap/>
            <w:vAlign w:val="bottom"/>
            <w:hideMark/>
          </w:tcPr>
          <w:p w14:paraId="374EEAD8"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Donor of biological materials or organs (indicate as appropriate)</w:t>
            </w:r>
          </w:p>
        </w:tc>
        <w:tc>
          <w:tcPr>
            <w:tcW w:w="365" w:type="pct"/>
            <w:noWrap/>
            <w:vAlign w:val="bottom"/>
            <w:hideMark/>
          </w:tcPr>
          <w:p w14:paraId="699439A2"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A3E8C2E" wp14:editId="4C94B35A">
                  <wp:extent cx="123825" cy="123825"/>
                  <wp:effectExtent l="0" t="0" r="9525" b="9525"/>
                  <wp:docPr id="251" name="Attēls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FB15A3C" wp14:editId="51DFA822">
                  <wp:extent cx="123825" cy="123825"/>
                  <wp:effectExtent l="0" t="0" r="9525" b="9525"/>
                  <wp:docPr id="250" name="Attēls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13861FE0" w14:textId="77777777" w:rsidTr="00E13293">
        <w:trPr>
          <w:tblCellSpacing w:w="15" w:type="dxa"/>
        </w:trPr>
        <w:tc>
          <w:tcPr>
            <w:tcW w:w="4585" w:type="pct"/>
            <w:hideMark/>
          </w:tcPr>
          <w:p w14:paraId="55B9EEE2"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first time; 2 – repeat; 3 – none; 4 – unknown; 99 – not applicable)</w:t>
            </w:r>
          </w:p>
        </w:tc>
        <w:tc>
          <w:tcPr>
            <w:tcW w:w="365" w:type="pct"/>
            <w:hideMark/>
          </w:tcPr>
          <w:p w14:paraId="590E4551" w14:textId="54161B30"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bl>
    <w:p w14:paraId="1B8199FC"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363"/>
        <w:gridCol w:w="708"/>
      </w:tblGrid>
      <w:tr w:rsidR="00A3546D" w:rsidRPr="00DB5D67" w14:paraId="60A903ED" w14:textId="77777777" w:rsidTr="00E13293">
        <w:trPr>
          <w:tblCellSpacing w:w="15" w:type="dxa"/>
        </w:trPr>
        <w:tc>
          <w:tcPr>
            <w:tcW w:w="4585" w:type="pct"/>
            <w:noWrap/>
            <w:vAlign w:val="bottom"/>
            <w:hideMark/>
          </w:tcPr>
          <w:p w14:paraId="55FD2892"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Recipient of biological materials or organs (indicate as appropriate)</w:t>
            </w:r>
          </w:p>
        </w:tc>
        <w:tc>
          <w:tcPr>
            <w:tcW w:w="365" w:type="pct"/>
            <w:noWrap/>
            <w:vAlign w:val="bottom"/>
            <w:hideMark/>
          </w:tcPr>
          <w:p w14:paraId="6C0A4293"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C41EF68" wp14:editId="588A0E18">
                  <wp:extent cx="123825" cy="123825"/>
                  <wp:effectExtent l="0" t="0" r="9525" b="9525"/>
                  <wp:docPr id="249" name="Attēls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34B9A17" wp14:editId="4663495C">
                  <wp:extent cx="123825" cy="123825"/>
                  <wp:effectExtent l="0" t="0" r="9525" b="9525"/>
                  <wp:docPr id="248" name="Attēls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1C46E5B2" w14:textId="77777777" w:rsidTr="00E13293">
        <w:trPr>
          <w:tblCellSpacing w:w="15" w:type="dxa"/>
        </w:trPr>
        <w:tc>
          <w:tcPr>
            <w:tcW w:w="4585" w:type="pct"/>
            <w:hideMark/>
          </w:tcPr>
          <w:p w14:paraId="4F08851F"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once; 2 – more than once; 3 – none; 4 – unknown; 99 – not applicable)</w:t>
            </w:r>
          </w:p>
        </w:tc>
        <w:tc>
          <w:tcPr>
            <w:tcW w:w="365" w:type="pct"/>
            <w:hideMark/>
          </w:tcPr>
          <w:p w14:paraId="14E7D0EE" w14:textId="6F1DDFF8"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bl>
    <w:p w14:paraId="66E6B015"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322"/>
        <w:gridCol w:w="749"/>
      </w:tblGrid>
      <w:tr w:rsidR="00A3546D" w:rsidRPr="00DB5D67" w14:paraId="1CDB950C" w14:textId="77777777" w:rsidTr="001C35ED">
        <w:trPr>
          <w:tblCellSpacing w:w="15" w:type="dxa"/>
        </w:trPr>
        <w:tc>
          <w:tcPr>
            <w:tcW w:w="4562" w:type="pct"/>
            <w:vAlign w:val="bottom"/>
            <w:hideMark/>
          </w:tcPr>
          <w:p w14:paraId="3AFE0E57"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Infectious disease (indicate as appropriate)</w:t>
            </w:r>
          </w:p>
        </w:tc>
        <w:tc>
          <w:tcPr>
            <w:tcW w:w="388" w:type="pct"/>
          </w:tcPr>
          <w:p w14:paraId="3F78EAFC" w14:textId="68261DA2" w:rsidR="00A3546D" w:rsidRPr="00A3546D" w:rsidRDefault="00A3546D" w:rsidP="00E13293">
            <w:pPr>
              <w:spacing w:after="0" w:line="240" w:lineRule="auto"/>
              <w:jc w:val="both"/>
              <w:rPr>
                <w:rFonts w:ascii="Times New Roman" w:eastAsia="Times New Roman" w:hAnsi="Times New Roman" w:cs="Times New Roman"/>
                <w:noProof/>
                <w:sz w:val="24"/>
                <w:szCs w:val="24"/>
                <w:lang w:eastAsia="lv-LV"/>
              </w:rPr>
            </w:pPr>
          </w:p>
        </w:tc>
      </w:tr>
      <w:tr w:rsidR="00A3546D" w:rsidRPr="00DB5D67" w14:paraId="3672748E" w14:textId="77777777" w:rsidTr="001C35ED">
        <w:trPr>
          <w:tblCellSpacing w:w="15" w:type="dxa"/>
        </w:trPr>
        <w:tc>
          <w:tcPr>
            <w:tcW w:w="4562" w:type="pct"/>
            <w:hideMark/>
          </w:tcPr>
          <w:p w14:paraId="2EF1BC7C"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currently; 2 – in health history; 3 – none; 99 – unknown)</w:t>
            </w:r>
          </w:p>
        </w:tc>
        <w:tc>
          <w:tcPr>
            <w:tcW w:w="388" w:type="pct"/>
          </w:tcPr>
          <w:p w14:paraId="0AD8B3B2" w14:textId="194BC976" w:rsidR="00A3546D" w:rsidRPr="00A3546D" w:rsidRDefault="00A3546D" w:rsidP="00E13293">
            <w:pPr>
              <w:spacing w:after="0" w:line="240" w:lineRule="auto"/>
              <w:jc w:val="both"/>
              <w:rPr>
                <w:rFonts w:ascii="Times New Roman" w:eastAsia="Times New Roman" w:hAnsi="Times New Roman" w:cs="Times New Roman"/>
                <w:noProof/>
                <w:sz w:val="24"/>
                <w:szCs w:val="24"/>
                <w:lang w:eastAsia="lv-LV"/>
              </w:rPr>
            </w:pPr>
          </w:p>
        </w:tc>
      </w:tr>
      <w:tr w:rsidR="00A3546D" w:rsidRPr="00DB5D67" w14:paraId="48057399" w14:textId="77777777" w:rsidTr="001C35ED">
        <w:trPr>
          <w:tblCellSpacing w:w="15" w:type="dxa"/>
        </w:trPr>
        <w:tc>
          <w:tcPr>
            <w:tcW w:w="4562" w:type="pct"/>
            <w:hideMark/>
          </w:tcPr>
          <w:p w14:paraId="5FEE2A99"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14.1. tuberculosis</w:t>
            </w:r>
          </w:p>
        </w:tc>
        <w:tc>
          <w:tcPr>
            <w:tcW w:w="388" w:type="pct"/>
            <w:hideMark/>
          </w:tcPr>
          <w:p w14:paraId="4EE52691" w14:textId="77777777" w:rsidR="00A3546D" w:rsidRPr="00A3546D" w:rsidRDefault="00A3546D" w:rsidP="00E132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A022290" wp14:editId="6EF4EDD7">
                  <wp:extent cx="123825" cy="123825"/>
                  <wp:effectExtent l="0" t="0" r="9525" b="9525"/>
                  <wp:docPr id="247" name="Attēls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55530CA" wp14:editId="703D8D92">
                  <wp:extent cx="123825" cy="123825"/>
                  <wp:effectExtent l="0" t="0" r="9525" b="9525"/>
                  <wp:docPr id="246" name="Attēls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4602B669" w14:textId="77777777" w:rsidTr="001C35ED">
        <w:trPr>
          <w:tblCellSpacing w:w="15" w:type="dxa"/>
        </w:trPr>
        <w:tc>
          <w:tcPr>
            <w:tcW w:w="4562" w:type="pct"/>
            <w:hideMark/>
          </w:tcPr>
          <w:p w14:paraId="14309624"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14.2. syphilis</w:t>
            </w:r>
          </w:p>
        </w:tc>
        <w:tc>
          <w:tcPr>
            <w:tcW w:w="388" w:type="pct"/>
            <w:hideMark/>
          </w:tcPr>
          <w:p w14:paraId="26FCA996" w14:textId="77777777" w:rsidR="00A3546D" w:rsidRPr="00A3546D" w:rsidRDefault="00A3546D" w:rsidP="00E132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46D123A" wp14:editId="6760FC08">
                  <wp:extent cx="123825" cy="123825"/>
                  <wp:effectExtent l="0" t="0" r="9525" b="9525"/>
                  <wp:docPr id="245" name="Attēls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EB1AB42" wp14:editId="5103A91D">
                  <wp:extent cx="123825" cy="123825"/>
                  <wp:effectExtent l="0" t="0" r="9525" b="9525"/>
                  <wp:docPr id="244" name="Attēls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11740A81" w14:textId="77777777" w:rsidTr="001C35ED">
        <w:trPr>
          <w:tblCellSpacing w:w="15" w:type="dxa"/>
        </w:trPr>
        <w:tc>
          <w:tcPr>
            <w:tcW w:w="4562" w:type="pct"/>
            <w:hideMark/>
          </w:tcPr>
          <w:p w14:paraId="711CA897"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14.3. gonorrhoea</w:t>
            </w:r>
          </w:p>
        </w:tc>
        <w:tc>
          <w:tcPr>
            <w:tcW w:w="388" w:type="pct"/>
            <w:hideMark/>
          </w:tcPr>
          <w:p w14:paraId="737CAFE0" w14:textId="77777777" w:rsidR="00A3546D" w:rsidRPr="00A3546D" w:rsidRDefault="00A3546D" w:rsidP="00E132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47BA8D6" wp14:editId="6708D169">
                  <wp:extent cx="123825" cy="123825"/>
                  <wp:effectExtent l="0" t="0" r="9525" b="9525"/>
                  <wp:docPr id="243" name="Attēls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856A7C6" wp14:editId="0F6F2FB9">
                  <wp:extent cx="123825" cy="123825"/>
                  <wp:effectExtent l="0" t="0" r="9525" b="9525"/>
                  <wp:docPr id="242" name="Attēls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728AF5D1" w14:textId="77777777" w:rsidTr="001C35ED">
        <w:trPr>
          <w:tblCellSpacing w:w="15" w:type="dxa"/>
        </w:trPr>
        <w:tc>
          <w:tcPr>
            <w:tcW w:w="4562" w:type="pct"/>
            <w:hideMark/>
          </w:tcPr>
          <w:p w14:paraId="2BC3C085"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14.4. chlamydia genitourinary infection</w:t>
            </w:r>
          </w:p>
        </w:tc>
        <w:tc>
          <w:tcPr>
            <w:tcW w:w="388" w:type="pct"/>
            <w:hideMark/>
          </w:tcPr>
          <w:p w14:paraId="0FBD7700" w14:textId="77777777" w:rsidR="00A3546D" w:rsidRPr="00A3546D" w:rsidRDefault="00A3546D" w:rsidP="00E132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786890D" wp14:editId="3F447E15">
                  <wp:extent cx="123825" cy="123825"/>
                  <wp:effectExtent l="0" t="0" r="9525" b="9525"/>
                  <wp:docPr id="241" name="Attēls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1A5B49C" wp14:editId="0D0E9B5E">
                  <wp:extent cx="123825" cy="123825"/>
                  <wp:effectExtent l="0" t="0" r="9525" b="9525"/>
                  <wp:docPr id="240" name="Attēls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26F7E7DB" w14:textId="77777777" w:rsidTr="001C35ED">
        <w:trPr>
          <w:tblCellSpacing w:w="15" w:type="dxa"/>
        </w:trPr>
        <w:tc>
          <w:tcPr>
            <w:tcW w:w="4562" w:type="pct"/>
            <w:hideMark/>
          </w:tcPr>
          <w:p w14:paraId="58054351"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14.5. hepatitis B</w:t>
            </w:r>
          </w:p>
        </w:tc>
        <w:tc>
          <w:tcPr>
            <w:tcW w:w="388" w:type="pct"/>
            <w:hideMark/>
          </w:tcPr>
          <w:p w14:paraId="5CF465F2" w14:textId="77777777" w:rsidR="00A3546D" w:rsidRPr="00A3546D" w:rsidRDefault="00A3546D" w:rsidP="00E132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46B1EB3" wp14:editId="1C855953">
                  <wp:extent cx="123825" cy="123825"/>
                  <wp:effectExtent l="0" t="0" r="9525" b="9525"/>
                  <wp:docPr id="239" name="Attēls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2C083A5" wp14:editId="6E871726">
                  <wp:extent cx="123825" cy="123825"/>
                  <wp:effectExtent l="0" t="0" r="9525" b="9525"/>
                  <wp:docPr id="238" name="Attēls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787B014B" w14:textId="77777777" w:rsidTr="001C35ED">
        <w:trPr>
          <w:tblCellSpacing w:w="15" w:type="dxa"/>
        </w:trPr>
        <w:tc>
          <w:tcPr>
            <w:tcW w:w="4562" w:type="pct"/>
            <w:hideMark/>
          </w:tcPr>
          <w:p w14:paraId="0F868877"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14.6. hepatitis C</w:t>
            </w:r>
          </w:p>
        </w:tc>
        <w:tc>
          <w:tcPr>
            <w:tcW w:w="388" w:type="pct"/>
            <w:hideMark/>
          </w:tcPr>
          <w:p w14:paraId="372DF0C8" w14:textId="77777777" w:rsidR="00A3546D" w:rsidRPr="00A3546D" w:rsidRDefault="00A3546D" w:rsidP="00E132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F8FEE36" wp14:editId="5FB26C8D">
                  <wp:extent cx="123825" cy="123825"/>
                  <wp:effectExtent l="0" t="0" r="9525" b="9525"/>
                  <wp:docPr id="237" name="Attēls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AFB3C61" wp14:editId="7348494D">
                  <wp:extent cx="123825" cy="123825"/>
                  <wp:effectExtent l="0" t="0" r="9525" b="9525"/>
                  <wp:docPr id="236" name="Attēls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21ED95E1"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358"/>
        <w:gridCol w:w="713"/>
      </w:tblGrid>
      <w:tr w:rsidR="00A3546D" w:rsidRPr="00DB5D67" w14:paraId="64A1CF42" w14:textId="77777777" w:rsidTr="00E13293">
        <w:trPr>
          <w:tblCellSpacing w:w="15" w:type="dxa"/>
        </w:trPr>
        <w:tc>
          <w:tcPr>
            <w:tcW w:w="0" w:type="auto"/>
            <w:noWrap/>
            <w:vAlign w:val="bottom"/>
            <w:hideMark/>
          </w:tcPr>
          <w:p w14:paraId="329BA77D"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Tests for tuberculosis carried out (indicate as appropriate)</w:t>
            </w:r>
          </w:p>
        </w:tc>
        <w:tc>
          <w:tcPr>
            <w:tcW w:w="0" w:type="auto"/>
            <w:noWrap/>
            <w:vAlign w:val="bottom"/>
            <w:hideMark/>
          </w:tcPr>
          <w:p w14:paraId="18753C95"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730F6AD" wp14:editId="6C740D4F">
                  <wp:extent cx="123825" cy="123825"/>
                  <wp:effectExtent l="0" t="0" r="9525" b="9525"/>
                  <wp:docPr id="235" name="Attēls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3B2F6DF6" wp14:editId="259A3D54">
                  <wp:extent cx="123825" cy="123825"/>
                  <wp:effectExtent l="0" t="0" r="9525" b="9525"/>
                  <wp:docPr id="234" name="Attēls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281E49DE" w14:textId="77777777" w:rsidTr="00E13293">
        <w:trPr>
          <w:tblCellSpacing w:w="15" w:type="dxa"/>
        </w:trPr>
        <w:tc>
          <w:tcPr>
            <w:tcW w:w="0" w:type="auto"/>
            <w:hideMark/>
          </w:tcPr>
          <w:p w14:paraId="2E98FA7C"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yes; 2 – no; 99 – unknown)</w:t>
            </w:r>
          </w:p>
        </w:tc>
        <w:tc>
          <w:tcPr>
            <w:tcW w:w="0" w:type="auto"/>
            <w:hideMark/>
          </w:tcPr>
          <w:p w14:paraId="3DCE22EA" w14:textId="0B7C8624"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bl>
    <w:p w14:paraId="2D04A1D7"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493"/>
        <w:gridCol w:w="2578"/>
      </w:tblGrid>
      <w:tr w:rsidR="00A3546D" w:rsidRPr="00DB5D67" w14:paraId="0C62196D" w14:textId="77777777" w:rsidTr="001C35ED">
        <w:trPr>
          <w:tblCellSpacing w:w="15" w:type="dxa"/>
        </w:trPr>
        <w:tc>
          <w:tcPr>
            <w:tcW w:w="0" w:type="auto"/>
            <w:gridSpan w:val="2"/>
            <w:vAlign w:val="bottom"/>
            <w:hideMark/>
          </w:tcPr>
          <w:p w14:paraId="25C186EE"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Tests for tuberculosis (if “1 – yes” is specified in Paragraph 15, indicate the date (dd/mm/yyyy) and the result at the relevant tests)</w:t>
            </w:r>
          </w:p>
        </w:tc>
      </w:tr>
      <w:tr w:rsidR="00A3546D" w:rsidRPr="00DB5D67" w14:paraId="15E35BCA" w14:textId="77777777" w:rsidTr="001C35ED">
        <w:trPr>
          <w:tblCellSpacing w:w="15" w:type="dxa"/>
        </w:trPr>
        <w:tc>
          <w:tcPr>
            <w:tcW w:w="0" w:type="auto"/>
            <w:hideMark/>
          </w:tcPr>
          <w:p w14:paraId="2A763095"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16.1. radiological examination of lungs</w:t>
            </w:r>
          </w:p>
        </w:tc>
        <w:tc>
          <w:tcPr>
            <w:tcW w:w="0" w:type="auto"/>
            <w:hideMark/>
          </w:tcPr>
          <w:p w14:paraId="133290A2" w14:textId="73973082"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92F7385" wp14:editId="1C6F6B0B">
                  <wp:extent cx="123825" cy="123825"/>
                  <wp:effectExtent l="0" t="0" r="9525" b="9525"/>
                  <wp:docPr id="233" name="Attēls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96A4189" wp14:editId="7C611BFA">
                  <wp:extent cx="123825" cy="123825"/>
                  <wp:effectExtent l="0" t="0" r="9525" b="9525"/>
                  <wp:docPr id="232" name="Attēls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347B45B9" wp14:editId="782EA671">
                  <wp:extent cx="123825" cy="123825"/>
                  <wp:effectExtent l="0" t="0" r="9525" b="9525"/>
                  <wp:docPr id="231" name="Attēls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30B42DE5" wp14:editId="0B5172F3">
                  <wp:extent cx="123825" cy="123825"/>
                  <wp:effectExtent l="0" t="0" r="9525" b="9525"/>
                  <wp:docPr id="230" name="Attēls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4EB39610" wp14:editId="5A90D015">
                  <wp:extent cx="123825" cy="123825"/>
                  <wp:effectExtent l="0" t="0" r="9525" b="9525"/>
                  <wp:docPr id="229" name="Attēls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008BA188" wp14:editId="07C0811A">
                  <wp:extent cx="123825" cy="123825"/>
                  <wp:effectExtent l="0" t="0" r="9525" b="9525"/>
                  <wp:docPr id="228" name="Attēls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7F2579BD" wp14:editId="5BBC5550">
                  <wp:extent cx="123825" cy="123825"/>
                  <wp:effectExtent l="0" t="0" r="9525" b="9525"/>
                  <wp:docPr id="227" name="Attēls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6321B3DB" wp14:editId="1EFDB193">
                  <wp:extent cx="123825" cy="123825"/>
                  <wp:effectExtent l="0" t="0" r="9525" b="9525"/>
                  <wp:docPr id="226" name="Attēls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p>
        </w:tc>
      </w:tr>
      <w:tr w:rsidR="00A3546D" w:rsidRPr="00DB5D67" w14:paraId="09604E7D" w14:textId="77777777" w:rsidTr="001C35ED">
        <w:trPr>
          <w:tblCellSpacing w:w="15" w:type="dxa"/>
        </w:trPr>
        <w:tc>
          <w:tcPr>
            <w:tcW w:w="0" w:type="auto"/>
            <w:hideMark/>
          </w:tcPr>
          <w:p w14:paraId="4E450C0E"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16.1.1. result (indicate as appropriate)</w:t>
            </w:r>
          </w:p>
        </w:tc>
        <w:tc>
          <w:tcPr>
            <w:tcW w:w="0" w:type="auto"/>
            <w:hideMark/>
          </w:tcPr>
          <w:p w14:paraId="49EC4D5A" w14:textId="7777777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5922627" wp14:editId="52CE6029">
                  <wp:extent cx="123825" cy="123825"/>
                  <wp:effectExtent l="0" t="0" r="9525" b="9525"/>
                  <wp:docPr id="225" name="Attēls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24BF55C" wp14:editId="4710BCEA">
                  <wp:extent cx="123825" cy="123825"/>
                  <wp:effectExtent l="0" t="0" r="9525" b="9525"/>
                  <wp:docPr id="224" name="Attēls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0EF06E71" w14:textId="77777777" w:rsidTr="001C35ED">
        <w:trPr>
          <w:tblCellSpacing w:w="15" w:type="dxa"/>
        </w:trPr>
        <w:tc>
          <w:tcPr>
            <w:tcW w:w="0" w:type="auto"/>
            <w:hideMark/>
          </w:tcPr>
          <w:p w14:paraId="4EAFCE40"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positive; 2 – negative; 99 – unknown)</w:t>
            </w:r>
          </w:p>
        </w:tc>
        <w:tc>
          <w:tcPr>
            <w:tcW w:w="0" w:type="auto"/>
            <w:hideMark/>
          </w:tcPr>
          <w:p w14:paraId="498859F8" w14:textId="4332D77D"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19E49A77" w14:textId="77777777" w:rsidTr="001C35ED">
        <w:trPr>
          <w:tblCellSpacing w:w="15" w:type="dxa"/>
        </w:trPr>
        <w:tc>
          <w:tcPr>
            <w:tcW w:w="0" w:type="auto"/>
            <w:hideMark/>
          </w:tcPr>
          <w:p w14:paraId="38C99561"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16.2. sputum tests for </w:t>
            </w:r>
            <w:r>
              <w:rPr>
                <w:rFonts w:ascii="Times New Roman" w:hAnsi="Times New Roman"/>
                <w:i/>
                <w:iCs/>
                <w:sz w:val="24"/>
                <w:szCs w:val="24"/>
              </w:rPr>
              <w:t>Mycobacterium tuberculosis</w:t>
            </w:r>
          </w:p>
        </w:tc>
        <w:tc>
          <w:tcPr>
            <w:tcW w:w="0" w:type="auto"/>
            <w:hideMark/>
          </w:tcPr>
          <w:p w14:paraId="28748A26" w14:textId="7777777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82C2576" wp14:editId="00A61283">
                  <wp:extent cx="123825" cy="123825"/>
                  <wp:effectExtent l="0" t="0" r="9525" b="9525"/>
                  <wp:docPr id="223" name="Attēls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E20DB9E" wp14:editId="4D9626CC">
                  <wp:extent cx="123825" cy="123825"/>
                  <wp:effectExtent l="0" t="0" r="9525" b="9525"/>
                  <wp:docPr id="222" name="Attēls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w:t>
            </w:r>
            <w:r>
              <w:rPr>
                <w:noProof/>
              </w:rPr>
              <w:drawing>
                <wp:inline distT="0" distB="0" distL="0" distR="0" wp14:anchorId="145B42CB" wp14:editId="0C1E21B1">
                  <wp:extent cx="123825" cy="123825"/>
                  <wp:effectExtent l="0" t="0" r="9525" b="9525"/>
                  <wp:docPr id="221" name="Attēls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7AFF42C3" wp14:editId="2DB12D46">
                  <wp:extent cx="123825" cy="123825"/>
                  <wp:effectExtent l="0" t="0" r="9525" b="9525"/>
                  <wp:docPr id="220" name="Attēls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w:t>
            </w:r>
            <w:r>
              <w:rPr>
                <w:noProof/>
              </w:rPr>
              <w:drawing>
                <wp:inline distT="0" distB="0" distL="0" distR="0" wp14:anchorId="0122A8C8" wp14:editId="29B1A5AC">
                  <wp:extent cx="123825" cy="123825"/>
                  <wp:effectExtent l="0" t="0" r="9525" b="9525"/>
                  <wp:docPr id="219" name="Attēls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1F2D86FD" wp14:editId="30A04C2D">
                  <wp:extent cx="123825" cy="123825"/>
                  <wp:effectExtent l="0" t="0" r="9525" b="9525"/>
                  <wp:docPr id="218" name="Attēls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10971548" wp14:editId="0F182C76">
                  <wp:extent cx="123825" cy="123825"/>
                  <wp:effectExtent l="0" t="0" r="9525" b="9525"/>
                  <wp:docPr id="217" name="Attēls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2D6E56AA" wp14:editId="7CFF84E5">
                  <wp:extent cx="123825" cy="123825"/>
                  <wp:effectExtent l="0" t="0" r="9525" b="9525"/>
                  <wp:docPr id="216" name="Attēls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p>
        </w:tc>
      </w:tr>
      <w:tr w:rsidR="00A3546D" w:rsidRPr="00DB5D67" w14:paraId="0DFC53FE" w14:textId="77777777" w:rsidTr="001C35ED">
        <w:trPr>
          <w:tblCellSpacing w:w="15" w:type="dxa"/>
        </w:trPr>
        <w:tc>
          <w:tcPr>
            <w:tcW w:w="0" w:type="auto"/>
            <w:hideMark/>
          </w:tcPr>
          <w:p w14:paraId="720685B8"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16.2.1. result (indicate as appropriate)</w:t>
            </w:r>
          </w:p>
        </w:tc>
        <w:tc>
          <w:tcPr>
            <w:tcW w:w="0" w:type="auto"/>
            <w:hideMark/>
          </w:tcPr>
          <w:p w14:paraId="7F44D069" w14:textId="7777777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19A322C" wp14:editId="4383B6A6">
                  <wp:extent cx="123825" cy="123825"/>
                  <wp:effectExtent l="0" t="0" r="9525" b="9525"/>
                  <wp:docPr id="215" name="Attēls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F02D11A" wp14:editId="1A1CA146">
                  <wp:extent cx="123825" cy="123825"/>
                  <wp:effectExtent l="0" t="0" r="9525" b="9525"/>
                  <wp:docPr id="214" name="Attēls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0FC99FEA" w14:textId="77777777" w:rsidTr="001C35ED">
        <w:trPr>
          <w:tblCellSpacing w:w="15" w:type="dxa"/>
        </w:trPr>
        <w:tc>
          <w:tcPr>
            <w:tcW w:w="0" w:type="auto"/>
            <w:hideMark/>
          </w:tcPr>
          <w:p w14:paraId="242EF6E4"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positive; 2 – negative; 99 – unknown)</w:t>
            </w:r>
          </w:p>
        </w:tc>
        <w:tc>
          <w:tcPr>
            <w:tcW w:w="0" w:type="auto"/>
            <w:hideMark/>
          </w:tcPr>
          <w:p w14:paraId="38C24479" w14:textId="1081AA09"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70669F98" w14:textId="77777777" w:rsidTr="001C35ED">
        <w:trPr>
          <w:tblCellSpacing w:w="15" w:type="dxa"/>
        </w:trPr>
        <w:tc>
          <w:tcPr>
            <w:tcW w:w="0" w:type="auto"/>
            <w:hideMark/>
          </w:tcPr>
          <w:p w14:paraId="45089233"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16.3. tuberculin test</w:t>
            </w:r>
          </w:p>
        </w:tc>
        <w:tc>
          <w:tcPr>
            <w:tcW w:w="0" w:type="auto"/>
            <w:hideMark/>
          </w:tcPr>
          <w:p w14:paraId="74DD7F39" w14:textId="3869E5D4"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763B133" wp14:editId="2691E944">
                  <wp:extent cx="123825" cy="123825"/>
                  <wp:effectExtent l="0" t="0" r="9525" b="9525"/>
                  <wp:docPr id="213" name="Attēls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6AE9338" wp14:editId="3252AA0E">
                  <wp:extent cx="123825" cy="123825"/>
                  <wp:effectExtent l="0" t="0" r="9525" b="9525"/>
                  <wp:docPr id="212" name="Attēls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2852A557" wp14:editId="059DD4AC">
                  <wp:extent cx="123825" cy="123825"/>
                  <wp:effectExtent l="0" t="0" r="9525" b="9525"/>
                  <wp:docPr id="211" name="Attēls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12F48AB3" wp14:editId="4A79C20E">
                  <wp:extent cx="123825" cy="123825"/>
                  <wp:effectExtent l="0" t="0" r="9525" b="9525"/>
                  <wp:docPr id="210" name="Attēls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3C166270" wp14:editId="41CB23E0">
                  <wp:extent cx="123825" cy="123825"/>
                  <wp:effectExtent l="0" t="0" r="9525" b="9525"/>
                  <wp:docPr id="209" name="Attēls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292C2344" wp14:editId="1D51A7D8">
                  <wp:extent cx="123825" cy="123825"/>
                  <wp:effectExtent l="0" t="0" r="9525" b="9525"/>
                  <wp:docPr id="208" name="Attēls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60A0CF86" wp14:editId="14464184">
                  <wp:extent cx="123825" cy="123825"/>
                  <wp:effectExtent l="0" t="0" r="9525" b="9525"/>
                  <wp:docPr id="207" name="Attēls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664C25C4" wp14:editId="1251AE9E">
                  <wp:extent cx="123825" cy="123825"/>
                  <wp:effectExtent l="0" t="0" r="9525" b="9525"/>
                  <wp:docPr id="206" name="Attēls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p>
        </w:tc>
      </w:tr>
      <w:tr w:rsidR="00A3546D" w:rsidRPr="00DB5D67" w14:paraId="0D2AB24C" w14:textId="77777777" w:rsidTr="001C35ED">
        <w:trPr>
          <w:tblCellSpacing w:w="15" w:type="dxa"/>
        </w:trPr>
        <w:tc>
          <w:tcPr>
            <w:tcW w:w="0" w:type="auto"/>
            <w:hideMark/>
          </w:tcPr>
          <w:p w14:paraId="2C058E05"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16.3.1. result (indicate as appropriate)</w:t>
            </w:r>
          </w:p>
        </w:tc>
        <w:tc>
          <w:tcPr>
            <w:tcW w:w="0" w:type="auto"/>
            <w:hideMark/>
          </w:tcPr>
          <w:p w14:paraId="6C261CC5" w14:textId="7777777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2A491C7" wp14:editId="5E7969D7">
                  <wp:extent cx="123825" cy="123825"/>
                  <wp:effectExtent l="0" t="0" r="9525" b="9525"/>
                  <wp:docPr id="205" name="Attēls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2DE422E" wp14:editId="539DE030">
                  <wp:extent cx="123825" cy="123825"/>
                  <wp:effectExtent l="0" t="0" r="9525" b="9525"/>
                  <wp:docPr id="204" name="Attēls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27E6A1A6" w14:textId="77777777" w:rsidTr="001C35ED">
        <w:trPr>
          <w:tblCellSpacing w:w="15" w:type="dxa"/>
        </w:trPr>
        <w:tc>
          <w:tcPr>
            <w:tcW w:w="0" w:type="auto"/>
            <w:hideMark/>
          </w:tcPr>
          <w:p w14:paraId="3A06C37C"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positive; 2 – negative; 99 – unknown)</w:t>
            </w:r>
          </w:p>
        </w:tc>
        <w:tc>
          <w:tcPr>
            <w:tcW w:w="0" w:type="auto"/>
            <w:hideMark/>
          </w:tcPr>
          <w:p w14:paraId="30863687" w14:textId="5964C3A8"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6B253B60" w14:textId="77777777" w:rsidTr="001C35ED">
        <w:trPr>
          <w:tblCellSpacing w:w="15" w:type="dxa"/>
        </w:trPr>
        <w:tc>
          <w:tcPr>
            <w:tcW w:w="0" w:type="auto"/>
            <w:hideMark/>
          </w:tcPr>
          <w:p w14:paraId="55D43784"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16.4. interferon-gamma release assay (IGRA) test</w:t>
            </w:r>
          </w:p>
        </w:tc>
        <w:tc>
          <w:tcPr>
            <w:tcW w:w="0" w:type="auto"/>
            <w:hideMark/>
          </w:tcPr>
          <w:p w14:paraId="4962B777" w14:textId="6D633DDC"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AAE667B" wp14:editId="3F9E5CBE">
                  <wp:extent cx="123825" cy="123825"/>
                  <wp:effectExtent l="0" t="0" r="9525" b="9525"/>
                  <wp:docPr id="203" name="Attēls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3958B99E" wp14:editId="1BD5BF03">
                  <wp:extent cx="123825" cy="123825"/>
                  <wp:effectExtent l="0" t="0" r="9525" b="9525"/>
                  <wp:docPr id="202" name="Attēls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720D9D0B" wp14:editId="0F4EAFBA">
                  <wp:extent cx="123825" cy="123825"/>
                  <wp:effectExtent l="0" t="0" r="9525" b="9525"/>
                  <wp:docPr id="201" name="Attēls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58B82871" wp14:editId="2BF467E5">
                  <wp:extent cx="123825" cy="123825"/>
                  <wp:effectExtent l="0" t="0" r="9525" b="9525"/>
                  <wp:docPr id="200" name="Attēls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5A4284CC" wp14:editId="44ED6053">
                  <wp:extent cx="123825" cy="123825"/>
                  <wp:effectExtent l="0" t="0" r="9525" b="9525"/>
                  <wp:docPr id="199" name="Attēls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61951E4D" wp14:editId="30B85B1F">
                  <wp:extent cx="123825" cy="123825"/>
                  <wp:effectExtent l="0" t="0" r="9525" b="9525"/>
                  <wp:docPr id="198" name="Attēls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2B8C845D" wp14:editId="48BE9DEE">
                  <wp:extent cx="123825" cy="123825"/>
                  <wp:effectExtent l="0" t="0" r="9525" b="9525"/>
                  <wp:docPr id="197" name="Attēls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53BD8B80" wp14:editId="299D97C0">
                  <wp:extent cx="123825" cy="123825"/>
                  <wp:effectExtent l="0" t="0" r="9525" b="9525"/>
                  <wp:docPr id="196" name="Attēls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p>
        </w:tc>
      </w:tr>
      <w:tr w:rsidR="00A3546D" w:rsidRPr="00DB5D67" w14:paraId="757A5CA9" w14:textId="77777777" w:rsidTr="001C35ED">
        <w:trPr>
          <w:tblCellSpacing w:w="15" w:type="dxa"/>
        </w:trPr>
        <w:tc>
          <w:tcPr>
            <w:tcW w:w="0" w:type="auto"/>
            <w:hideMark/>
          </w:tcPr>
          <w:p w14:paraId="0E63C857"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16.4.1. result (indicate as appropriate)</w:t>
            </w:r>
          </w:p>
        </w:tc>
        <w:tc>
          <w:tcPr>
            <w:tcW w:w="0" w:type="auto"/>
            <w:hideMark/>
          </w:tcPr>
          <w:p w14:paraId="25096BD4" w14:textId="7777777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DD369F5" wp14:editId="5294A13D">
                  <wp:extent cx="123825" cy="123825"/>
                  <wp:effectExtent l="0" t="0" r="9525" b="9525"/>
                  <wp:docPr id="195" name="Attēls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AFA74B5" wp14:editId="655C0B89">
                  <wp:extent cx="123825" cy="123825"/>
                  <wp:effectExtent l="0" t="0" r="9525" b="9525"/>
                  <wp:docPr id="194" name="Attēls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1E59DF00" w14:textId="77777777" w:rsidTr="001C35ED">
        <w:trPr>
          <w:tblCellSpacing w:w="15" w:type="dxa"/>
        </w:trPr>
        <w:tc>
          <w:tcPr>
            <w:tcW w:w="0" w:type="auto"/>
            <w:hideMark/>
          </w:tcPr>
          <w:p w14:paraId="7241A585"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positive; 2 – negative; 99 – unknown)</w:t>
            </w:r>
          </w:p>
        </w:tc>
        <w:tc>
          <w:tcPr>
            <w:tcW w:w="0" w:type="auto"/>
            <w:hideMark/>
          </w:tcPr>
          <w:p w14:paraId="5B77CF55" w14:textId="09B2DA34"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bl>
    <w:p w14:paraId="49F91F52" w14:textId="77777777" w:rsidR="001C35ED" w:rsidRDefault="001C35ED" w:rsidP="00DB5D67">
      <w:pPr>
        <w:spacing w:after="0" w:line="240" w:lineRule="auto"/>
        <w:jc w:val="both"/>
        <w:rPr>
          <w:rFonts w:ascii="Times New Roman" w:eastAsia="Times New Roman" w:hAnsi="Times New Roman" w:cs="Times New Roman"/>
          <w:b/>
          <w:bCs/>
          <w:noProof/>
          <w:sz w:val="24"/>
          <w:szCs w:val="24"/>
          <w:lang w:eastAsia="lv-LV"/>
        </w:rPr>
      </w:pPr>
    </w:p>
    <w:p w14:paraId="0EFE4709" w14:textId="75336F04" w:rsidR="00DB5D67" w:rsidRDefault="00A3546D" w:rsidP="001C35E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Most likely transmission route, analysing the information provided by a patient</w:t>
      </w:r>
    </w:p>
    <w:p w14:paraId="78CCC4C9" w14:textId="43E25230" w:rsidR="00A3546D" w:rsidRDefault="00A3546D" w:rsidP="001C35E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(indicate as appropriate, including during subsequent appointments)</w:t>
      </w:r>
    </w:p>
    <w:p w14:paraId="5C77DB32" w14:textId="77777777" w:rsidR="001C35ED" w:rsidRPr="00A3546D" w:rsidRDefault="001C35ED" w:rsidP="00DB5D67">
      <w:pPr>
        <w:spacing w:after="0" w:line="240" w:lineRule="auto"/>
        <w:jc w:val="both"/>
        <w:rPr>
          <w:rFonts w:ascii="Times New Roman" w:eastAsia="Times New Roman" w:hAnsi="Times New Roman" w:cs="Times New Roman"/>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110"/>
        <w:gridCol w:w="296"/>
        <w:gridCol w:w="328"/>
        <w:gridCol w:w="329"/>
        <w:gridCol w:w="329"/>
        <w:gridCol w:w="329"/>
        <w:gridCol w:w="1132"/>
        <w:gridCol w:w="250"/>
        <w:gridCol w:w="1271"/>
        <w:gridCol w:w="165"/>
        <w:gridCol w:w="169"/>
        <w:gridCol w:w="363"/>
      </w:tblGrid>
      <w:tr w:rsidR="00A3546D" w:rsidRPr="00DB5D67" w14:paraId="353CD295" w14:textId="77777777" w:rsidTr="001B3D6D">
        <w:trPr>
          <w:tblCellSpacing w:w="15" w:type="dxa"/>
        </w:trPr>
        <w:tc>
          <w:tcPr>
            <w:tcW w:w="4770" w:type="pct"/>
            <w:gridSpan w:val="11"/>
            <w:hideMark/>
          </w:tcPr>
          <w:p w14:paraId="62A63F4A"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Use of injectable narcotic substances with shared injection accessories</w:t>
            </w:r>
          </w:p>
        </w:tc>
        <w:tc>
          <w:tcPr>
            <w:tcW w:w="181" w:type="pct"/>
            <w:hideMark/>
          </w:tcPr>
          <w:p w14:paraId="1ED6E5DB" w14:textId="7777777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7336110" wp14:editId="291F5192">
                  <wp:extent cx="123825" cy="123825"/>
                  <wp:effectExtent l="0" t="0" r="9525" b="9525"/>
                  <wp:docPr id="193" name="Attēls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7F28D25F" w14:textId="77777777" w:rsidTr="001B3D6D">
        <w:trPr>
          <w:tblCellSpacing w:w="15" w:type="dxa"/>
        </w:trPr>
        <w:tc>
          <w:tcPr>
            <w:tcW w:w="4691" w:type="pct"/>
            <w:gridSpan w:val="10"/>
            <w:vAlign w:val="bottom"/>
            <w:hideMark/>
          </w:tcPr>
          <w:p w14:paraId="005161C0" w14:textId="77777777" w:rsidR="001C35ED" w:rsidRDefault="001C35ED" w:rsidP="00DB5D67">
            <w:pPr>
              <w:spacing w:after="0" w:line="240" w:lineRule="auto"/>
              <w:jc w:val="both"/>
              <w:rPr>
                <w:rFonts w:ascii="Times New Roman" w:eastAsia="Times New Roman" w:hAnsi="Times New Roman" w:cs="Times New Roman"/>
                <w:noProof/>
                <w:sz w:val="24"/>
                <w:szCs w:val="24"/>
                <w:lang w:eastAsia="lv-LV"/>
              </w:rPr>
            </w:pPr>
          </w:p>
          <w:p w14:paraId="1166B749" w14:textId="42CAFCCF"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Sexual contact with a person infected or possibly infected with HIV</w:t>
            </w:r>
          </w:p>
        </w:tc>
        <w:tc>
          <w:tcPr>
            <w:tcW w:w="259" w:type="pct"/>
            <w:gridSpan w:val="2"/>
            <w:vAlign w:val="bottom"/>
            <w:hideMark/>
          </w:tcPr>
          <w:p w14:paraId="2C922F2E" w14:textId="7777777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1890EB4" wp14:editId="7205DFDC">
                  <wp:extent cx="123825" cy="123825"/>
                  <wp:effectExtent l="0" t="0" r="9525" b="9525"/>
                  <wp:docPr id="192" name="Attēls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4446C8C3" w14:textId="77777777" w:rsidTr="001B3D6D">
        <w:trPr>
          <w:tblCellSpacing w:w="15" w:type="dxa"/>
        </w:trPr>
        <w:tc>
          <w:tcPr>
            <w:tcW w:w="4614" w:type="pct"/>
            <w:gridSpan w:val="9"/>
            <w:vAlign w:val="bottom"/>
            <w:hideMark/>
          </w:tcPr>
          <w:p w14:paraId="25CFBA74"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18.1. heterosexual contact</w:t>
            </w:r>
          </w:p>
        </w:tc>
        <w:tc>
          <w:tcPr>
            <w:tcW w:w="336" w:type="pct"/>
            <w:gridSpan w:val="3"/>
            <w:vAlign w:val="bottom"/>
            <w:hideMark/>
          </w:tcPr>
          <w:p w14:paraId="2D30CD75" w14:textId="7777777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669FE45" wp14:editId="0B4C86F2">
                  <wp:extent cx="123825" cy="123825"/>
                  <wp:effectExtent l="0" t="0" r="9525" b="9525"/>
                  <wp:docPr id="191" name="Attēls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4B9D2608" w14:textId="77777777" w:rsidTr="001B3D6D">
        <w:trPr>
          <w:tblCellSpacing w:w="15" w:type="dxa"/>
        </w:trPr>
        <w:tc>
          <w:tcPr>
            <w:tcW w:w="2981" w:type="pct"/>
            <w:gridSpan w:val="5"/>
            <w:vAlign w:val="bottom"/>
            <w:hideMark/>
          </w:tcPr>
          <w:p w14:paraId="4BD82815"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18.2. homosexual contact</w:t>
            </w:r>
          </w:p>
        </w:tc>
        <w:tc>
          <w:tcPr>
            <w:tcW w:w="1969" w:type="pct"/>
            <w:gridSpan w:val="7"/>
            <w:vAlign w:val="bottom"/>
            <w:hideMark/>
          </w:tcPr>
          <w:p w14:paraId="3E869209" w14:textId="7777777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1E19848" wp14:editId="169BB5A3">
                  <wp:extent cx="123825" cy="123825"/>
                  <wp:effectExtent l="0" t="0" r="9525" b="9525"/>
                  <wp:docPr id="190" name="Attēls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774658E7" w14:textId="77777777" w:rsidTr="001B3D6D">
        <w:trPr>
          <w:tblCellSpacing w:w="15" w:type="dxa"/>
        </w:trPr>
        <w:tc>
          <w:tcPr>
            <w:tcW w:w="3151" w:type="pct"/>
            <w:gridSpan w:val="6"/>
            <w:vAlign w:val="bottom"/>
            <w:hideMark/>
          </w:tcPr>
          <w:p w14:paraId="4193CD89"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18.3. partner is the user of injectable narcotic substances</w:t>
            </w:r>
          </w:p>
        </w:tc>
        <w:tc>
          <w:tcPr>
            <w:tcW w:w="1800" w:type="pct"/>
            <w:gridSpan w:val="6"/>
            <w:vAlign w:val="bottom"/>
            <w:hideMark/>
          </w:tcPr>
          <w:p w14:paraId="5E40CEB2" w14:textId="7777777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E93D985" wp14:editId="390CC312">
                  <wp:extent cx="123825" cy="123825"/>
                  <wp:effectExtent l="0" t="0" r="9525" b="9525"/>
                  <wp:docPr id="189" name="Attēls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57022D15" w14:textId="77777777" w:rsidTr="001B3D6D">
        <w:trPr>
          <w:tblCellSpacing w:w="15" w:type="dxa"/>
        </w:trPr>
        <w:tc>
          <w:tcPr>
            <w:tcW w:w="2811" w:type="pct"/>
            <w:gridSpan w:val="4"/>
            <w:vAlign w:val="bottom"/>
            <w:hideMark/>
          </w:tcPr>
          <w:p w14:paraId="4A69908F"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Vertical transmission</w:t>
            </w:r>
          </w:p>
        </w:tc>
        <w:tc>
          <w:tcPr>
            <w:tcW w:w="2139" w:type="pct"/>
            <w:gridSpan w:val="8"/>
            <w:vAlign w:val="bottom"/>
            <w:hideMark/>
          </w:tcPr>
          <w:p w14:paraId="4EDB8821" w14:textId="7777777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9A457D7" wp14:editId="70CAA5D3">
                  <wp:extent cx="123825" cy="123825"/>
                  <wp:effectExtent l="0" t="0" r="9525" b="9525"/>
                  <wp:docPr id="188" name="Attēls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7BEF3390" w14:textId="77777777" w:rsidTr="001B3D6D">
        <w:trPr>
          <w:tblCellSpacing w:w="15" w:type="dxa"/>
        </w:trPr>
        <w:tc>
          <w:tcPr>
            <w:tcW w:w="2641" w:type="pct"/>
            <w:gridSpan w:val="3"/>
            <w:vAlign w:val="bottom"/>
            <w:hideMark/>
          </w:tcPr>
          <w:p w14:paraId="513D882B"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Mother’s personal identity number</w:t>
            </w:r>
          </w:p>
        </w:tc>
        <w:tc>
          <w:tcPr>
            <w:tcW w:w="2309" w:type="pct"/>
            <w:gridSpan w:val="9"/>
            <w:vAlign w:val="bottom"/>
            <w:hideMark/>
          </w:tcPr>
          <w:p w14:paraId="409DAC7E" w14:textId="4D1FC05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9487DE0" wp14:editId="5D11B558">
                  <wp:extent cx="123825" cy="123825"/>
                  <wp:effectExtent l="0" t="0" r="9525" b="9525"/>
                  <wp:docPr id="187" name="Attēls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B66C8F0" wp14:editId="01375C1C">
                  <wp:extent cx="123825" cy="123825"/>
                  <wp:effectExtent l="0" t="0" r="9525" b="9525"/>
                  <wp:docPr id="186" name="Attēls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3D54522" wp14:editId="67CA1493">
                  <wp:extent cx="123825" cy="123825"/>
                  <wp:effectExtent l="0" t="0" r="9525" b="9525"/>
                  <wp:docPr id="185" name="Attēls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E842DEF" wp14:editId="3FE2FE32">
                  <wp:extent cx="123825" cy="123825"/>
                  <wp:effectExtent l="0" t="0" r="9525" b="9525"/>
                  <wp:docPr id="184" name="Attēls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23E8BE0" wp14:editId="3488BD55">
                  <wp:extent cx="123825" cy="123825"/>
                  <wp:effectExtent l="0" t="0" r="9525" b="9525"/>
                  <wp:docPr id="183" name="Attēls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CD43F1E" wp14:editId="75865F8D">
                  <wp:extent cx="123825" cy="123825"/>
                  <wp:effectExtent l="0" t="0" r="9525" b="9525"/>
                  <wp:docPr id="182" name="Attēls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 </w:t>
            </w:r>
            <w:r>
              <w:rPr>
                <w:noProof/>
              </w:rPr>
              <w:drawing>
                <wp:inline distT="0" distB="0" distL="0" distR="0" wp14:anchorId="3F0C9597" wp14:editId="60D394F3">
                  <wp:extent cx="123825" cy="123825"/>
                  <wp:effectExtent l="0" t="0" r="9525" b="9525"/>
                  <wp:docPr id="181" name="Attēls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300618FA" wp14:editId="74F8FB78">
                  <wp:extent cx="123825" cy="123825"/>
                  <wp:effectExtent l="0" t="0" r="9525" b="9525"/>
                  <wp:docPr id="180" name="Attēls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0ED423D5" wp14:editId="7B6F51F4">
                  <wp:extent cx="123825" cy="123825"/>
                  <wp:effectExtent l="0" t="0" r="9525" b="9525"/>
                  <wp:docPr id="179" name="Attēls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78A80AF4" wp14:editId="61B922A8">
                  <wp:extent cx="123825" cy="123825"/>
                  <wp:effectExtent l="0" t="0" r="9525" b="9525"/>
                  <wp:docPr id="178" name="Attēls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16737627" wp14:editId="668877F4">
                  <wp:extent cx="123825" cy="123825"/>
                  <wp:effectExtent l="0" t="0" r="9525" b="9525"/>
                  <wp:docPr id="177" name="Attēls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2ACDA068" w14:textId="77777777" w:rsidTr="001B3D6D">
        <w:trPr>
          <w:tblCellSpacing w:w="15" w:type="dxa"/>
        </w:trPr>
        <w:tc>
          <w:tcPr>
            <w:tcW w:w="2319" w:type="pct"/>
            <w:vAlign w:val="bottom"/>
            <w:hideMark/>
          </w:tcPr>
          <w:p w14:paraId="0CFECA0D"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Other transmission route</w:t>
            </w:r>
          </w:p>
        </w:tc>
        <w:tc>
          <w:tcPr>
            <w:tcW w:w="1461" w:type="pct"/>
            <w:gridSpan w:val="6"/>
            <w:tcBorders>
              <w:bottom w:val="single" w:sz="6" w:space="0" w:color="auto"/>
            </w:tcBorders>
            <w:vAlign w:val="bottom"/>
            <w:hideMark/>
          </w:tcPr>
          <w:p w14:paraId="259A0EB8" w14:textId="5622AF49"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1153" w:type="pct"/>
            <w:gridSpan w:val="5"/>
            <w:vAlign w:val="bottom"/>
            <w:hideMark/>
          </w:tcPr>
          <w:p w14:paraId="223372F3" w14:textId="7777777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C6EB7EA" wp14:editId="5E92518A">
                  <wp:extent cx="123825" cy="123825"/>
                  <wp:effectExtent l="0" t="0" r="9525" b="9525"/>
                  <wp:docPr id="176" name="Attēls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391392BD" w14:textId="77777777" w:rsidTr="001B3D6D">
        <w:trPr>
          <w:tblCellSpacing w:w="15" w:type="dxa"/>
        </w:trPr>
        <w:tc>
          <w:tcPr>
            <w:tcW w:w="2471" w:type="pct"/>
            <w:gridSpan w:val="2"/>
            <w:hideMark/>
          </w:tcPr>
          <w:p w14:paraId="2D8F7E3D" w14:textId="7D20EC3F"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1435" w:type="pct"/>
            <w:gridSpan w:val="6"/>
            <w:hideMark/>
          </w:tcPr>
          <w:p w14:paraId="74EAB66F" w14:textId="77777777" w:rsidR="00A3546D" w:rsidRPr="00A3546D" w:rsidRDefault="00A3546D" w:rsidP="001B3D6D">
            <w:pPr>
              <w:spacing w:after="0" w:line="240" w:lineRule="auto"/>
              <w:ind w:left="-627"/>
              <w:jc w:val="center"/>
              <w:rPr>
                <w:rFonts w:ascii="Times New Roman" w:eastAsia="Times New Roman" w:hAnsi="Times New Roman" w:cs="Times New Roman"/>
                <w:noProof/>
                <w:sz w:val="24"/>
                <w:szCs w:val="24"/>
              </w:rPr>
            </w:pPr>
            <w:r>
              <w:rPr>
                <w:rFonts w:ascii="Times New Roman" w:hAnsi="Times New Roman"/>
                <w:sz w:val="24"/>
                <w:szCs w:val="24"/>
              </w:rPr>
              <w:t>(indicate)</w:t>
            </w:r>
          </w:p>
        </w:tc>
        <w:tc>
          <w:tcPr>
            <w:tcW w:w="1028" w:type="pct"/>
            <w:gridSpan w:val="4"/>
            <w:hideMark/>
          </w:tcPr>
          <w:p w14:paraId="6B65BD14" w14:textId="0BAB580B"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bl>
    <w:p w14:paraId="3EF13AD8"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838"/>
        <w:gridCol w:w="469"/>
        <w:gridCol w:w="449"/>
        <w:gridCol w:w="315"/>
      </w:tblGrid>
      <w:tr w:rsidR="00A3546D" w:rsidRPr="00DB5D67" w14:paraId="20A018C0" w14:textId="77777777" w:rsidTr="001B3D6D">
        <w:trPr>
          <w:tblCellSpacing w:w="15" w:type="dxa"/>
        </w:trPr>
        <w:tc>
          <w:tcPr>
            <w:tcW w:w="4325" w:type="pct"/>
            <w:vAlign w:val="bottom"/>
            <w:hideMark/>
          </w:tcPr>
          <w:p w14:paraId="476B56AC"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State in which he or she has been infected (indicate State and code)</w:t>
            </w:r>
            <w:r>
              <w:rPr>
                <w:rFonts w:ascii="Times New Roman" w:hAnsi="Times New Roman"/>
                <w:sz w:val="24"/>
                <w:szCs w:val="24"/>
                <w:vertAlign w:val="superscript"/>
              </w:rPr>
              <w:t>2</w:t>
            </w:r>
          </w:p>
        </w:tc>
        <w:tc>
          <w:tcPr>
            <w:tcW w:w="244" w:type="pct"/>
            <w:vAlign w:val="bottom"/>
            <w:hideMark/>
          </w:tcPr>
          <w:p w14:paraId="7BE8D507" w14:textId="336C65F7" w:rsidR="00A3546D" w:rsidRPr="00A3546D" w:rsidRDefault="00A3546D" w:rsidP="00DB5D67">
            <w:pPr>
              <w:spacing w:after="0" w:line="240" w:lineRule="auto"/>
              <w:jc w:val="both"/>
              <w:rPr>
                <w:rFonts w:ascii="Times New Roman" w:eastAsia="Times New Roman" w:hAnsi="Times New Roman" w:cs="Times New Roman"/>
                <w:noProof/>
                <w:sz w:val="24"/>
                <w:szCs w:val="24"/>
              </w:rPr>
            </w:pPr>
          </w:p>
        </w:tc>
        <w:tc>
          <w:tcPr>
            <w:tcW w:w="365" w:type="pct"/>
            <w:gridSpan w:val="2"/>
            <w:vAlign w:val="bottom"/>
            <w:hideMark/>
          </w:tcPr>
          <w:p w14:paraId="2E4177DD" w14:textId="77777777" w:rsidR="00A3546D" w:rsidRPr="00A3546D" w:rsidRDefault="00A3546D" w:rsidP="001B3D6D">
            <w:pPr>
              <w:spacing w:after="0" w:line="240" w:lineRule="auto"/>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E4F0A8D" wp14:editId="2954A0E2">
                  <wp:extent cx="123825" cy="123825"/>
                  <wp:effectExtent l="0" t="0" r="9525" b="9525"/>
                  <wp:docPr id="175" name="Attēls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EACD9E4" wp14:editId="382FC6DC">
                  <wp:extent cx="123825" cy="123825"/>
                  <wp:effectExtent l="0" t="0" r="9525" b="9525"/>
                  <wp:docPr id="174" name="Attēls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BECC742" wp14:editId="65A4E094">
                  <wp:extent cx="123825" cy="123825"/>
                  <wp:effectExtent l="0" t="0" r="9525" b="9525"/>
                  <wp:docPr id="173" name="Attēls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0E87C9F1" w14:textId="77777777" w:rsidTr="001B3D6D">
        <w:trPr>
          <w:tblCellSpacing w:w="15" w:type="dxa"/>
        </w:trPr>
        <w:tc>
          <w:tcPr>
            <w:tcW w:w="4802" w:type="pct"/>
            <w:gridSpan w:val="3"/>
            <w:vAlign w:val="bottom"/>
            <w:hideMark/>
          </w:tcPr>
          <w:p w14:paraId="5D69B77C"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He or she does not know the State in which he or she has been infected</w:t>
            </w:r>
          </w:p>
        </w:tc>
        <w:tc>
          <w:tcPr>
            <w:tcW w:w="149" w:type="pct"/>
            <w:vAlign w:val="bottom"/>
            <w:hideMark/>
          </w:tcPr>
          <w:p w14:paraId="3BB0F3DA"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148710D" wp14:editId="5325A6AF">
                  <wp:extent cx="123825" cy="123825"/>
                  <wp:effectExtent l="0" t="0" r="9525" b="9525"/>
                  <wp:docPr id="172" name="Attēls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4451F2B7" w14:textId="77777777" w:rsidTr="001B3D6D">
        <w:trPr>
          <w:tblCellSpacing w:w="15" w:type="dxa"/>
        </w:trPr>
        <w:tc>
          <w:tcPr>
            <w:tcW w:w="4802" w:type="pct"/>
            <w:gridSpan w:val="3"/>
            <w:vAlign w:val="bottom"/>
            <w:hideMark/>
          </w:tcPr>
          <w:p w14:paraId="5819D000"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Transmission route has not been established</w:t>
            </w:r>
          </w:p>
        </w:tc>
        <w:tc>
          <w:tcPr>
            <w:tcW w:w="149" w:type="pct"/>
            <w:vAlign w:val="bottom"/>
            <w:hideMark/>
          </w:tcPr>
          <w:p w14:paraId="714D7A19"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67872CC" wp14:editId="35D8DEA4">
                  <wp:extent cx="123825" cy="123825"/>
                  <wp:effectExtent l="0" t="0" r="9525" b="9525"/>
                  <wp:docPr id="171" name="Attēls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7B568F79" w14:textId="77777777" w:rsidR="001C35ED" w:rsidRDefault="001C35ED" w:rsidP="00DB5D67">
      <w:pPr>
        <w:spacing w:after="0" w:line="240" w:lineRule="auto"/>
        <w:jc w:val="both"/>
        <w:rPr>
          <w:rFonts w:ascii="Times New Roman" w:eastAsia="Times New Roman" w:hAnsi="Times New Roman" w:cs="Times New Roman"/>
          <w:b/>
          <w:bCs/>
          <w:noProof/>
          <w:sz w:val="24"/>
          <w:szCs w:val="24"/>
          <w:lang w:eastAsia="lv-LV"/>
        </w:rPr>
      </w:pPr>
    </w:p>
    <w:p w14:paraId="16D92409" w14:textId="79C8EFE2" w:rsidR="00A3546D" w:rsidRDefault="00A3546D" w:rsidP="001C35E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Diagnosis</w:t>
      </w:r>
    </w:p>
    <w:p w14:paraId="2CA7B13B" w14:textId="77777777" w:rsidR="001C35ED" w:rsidRPr="00A3546D" w:rsidRDefault="001C35ED" w:rsidP="00DB5D67">
      <w:pPr>
        <w:spacing w:after="0" w:line="240" w:lineRule="auto"/>
        <w:jc w:val="both"/>
        <w:rPr>
          <w:rFonts w:ascii="Times New Roman" w:eastAsia="Times New Roman" w:hAnsi="Times New Roman" w:cs="Times New Roman"/>
          <w:b/>
          <w:bCs/>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618"/>
        <w:gridCol w:w="116"/>
        <w:gridCol w:w="116"/>
        <w:gridCol w:w="1558"/>
        <w:gridCol w:w="2852"/>
        <w:gridCol w:w="88"/>
        <w:gridCol w:w="252"/>
        <w:gridCol w:w="471"/>
      </w:tblGrid>
      <w:tr w:rsidR="00A3546D" w:rsidRPr="00DB5D67" w14:paraId="211A3131" w14:textId="77777777" w:rsidTr="001C35ED">
        <w:trPr>
          <w:tblCellSpacing w:w="15" w:type="dxa"/>
        </w:trPr>
        <w:tc>
          <w:tcPr>
            <w:tcW w:w="4967" w:type="pct"/>
            <w:gridSpan w:val="8"/>
            <w:vAlign w:val="bottom"/>
            <w:hideMark/>
          </w:tcPr>
          <w:p w14:paraId="234820AC"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Date of confirmation of HIV infection in the National Microbiology Reference Laboratory</w:t>
            </w:r>
          </w:p>
        </w:tc>
      </w:tr>
      <w:tr w:rsidR="00A3546D" w:rsidRPr="00DB5D67" w14:paraId="4C230C43" w14:textId="77777777" w:rsidTr="001C35ED">
        <w:trPr>
          <w:tblCellSpacing w:w="15" w:type="dxa"/>
        </w:trPr>
        <w:tc>
          <w:tcPr>
            <w:tcW w:w="2066" w:type="pct"/>
            <w:gridSpan w:val="2"/>
            <w:hideMark/>
          </w:tcPr>
          <w:p w14:paraId="04DDDBF4"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(dd/mm/yyyy)</w:t>
            </w:r>
          </w:p>
        </w:tc>
        <w:tc>
          <w:tcPr>
            <w:tcW w:w="2884" w:type="pct"/>
            <w:gridSpan w:val="6"/>
            <w:hideMark/>
          </w:tcPr>
          <w:p w14:paraId="4E4BC721" w14:textId="4B249F29"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BE20DF2" wp14:editId="0A3DEAFD">
                  <wp:extent cx="123825" cy="123825"/>
                  <wp:effectExtent l="0" t="0" r="9525" b="9525"/>
                  <wp:docPr id="170" name="Attēls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46C98DF" wp14:editId="553155E3">
                  <wp:extent cx="123825" cy="123825"/>
                  <wp:effectExtent l="0" t="0" r="9525" b="9525"/>
                  <wp:docPr id="169" name="Attēls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E7B41">
              <w:rPr>
                <w:rFonts w:ascii="Times New Roman" w:hAnsi="Times New Roman"/>
                <w:sz w:val="24"/>
                <w:szCs w:val="24"/>
              </w:rPr>
              <w:t>.</w:t>
            </w:r>
            <w:r>
              <w:rPr>
                <w:noProof/>
              </w:rPr>
              <w:drawing>
                <wp:inline distT="0" distB="0" distL="0" distR="0" wp14:anchorId="60B8CC1D" wp14:editId="2C7B6EE5">
                  <wp:extent cx="123825" cy="123825"/>
                  <wp:effectExtent l="0" t="0" r="9525" b="9525"/>
                  <wp:docPr id="168" name="Attēls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165A126C" wp14:editId="18817ACD">
                  <wp:extent cx="123825" cy="123825"/>
                  <wp:effectExtent l="0" t="0" r="9525" b="9525"/>
                  <wp:docPr id="167" name="Attēls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3A50BB7A" wp14:editId="46350938">
                  <wp:extent cx="123825" cy="123825"/>
                  <wp:effectExtent l="0" t="0" r="9525" b="9525"/>
                  <wp:docPr id="166" name="Attēls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7BAF7146" wp14:editId="149972A8">
                  <wp:extent cx="123825" cy="123825"/>
                  <wp:effectExtent l="0" t="0" r="9525" b="9525"/>
                  <wp:docPr id="165" name="Attēls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5DD063FB" wp14:editId="1E9882EE">
                  <wp:extent cx="123825" cy="123825"/>
                  <wp:effectExtent l="0" t="0" r="9525" b="9525"/>
                  <wp:docPr id="164" name="Attēls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5BE3A9C5" wp14:editId="47F4C514">
                  <wp:extent cx="123825" cy="123825"/>
                  <wp:effectExtent l="0" t="0" r="9525" b="9525"/>
                  <wp:docPr id="163" name="Attēls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p>
        </w:tc>
      </w:tr>
      <w:tr w:rsidR="00A3546D" w:rsidRPr="00DB5D67" w14:paraId="2C662127" w14:textId="77777777" w:rsidTr="001C35ED">
        <w:trPr>
          <w:tblCellSpacing w:w="15" w:type="dxa"/>
        </w:trPr>
        <w:tc>
          <w:tcPr>
            <w:tcW w:w="4967" w:type="pct"/>
            <w:gridSpan w:val="8"/>
            <w:vAlign w:val="bottom"/>
            <w:hideMark/>
          </w:tcPr>
          <w:p w14:paraId="749FAABE"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Registration number of the sample of the National Microbiology Reference Laboratory</w:t>
            </w:r>
          </w:p>
        </w:tc>
      </w:tr>
      <w:tr w:rsidR="00A3546D" w:rsidRPr="00DB5D67" w14:paraId="0DC91710" w14:textId="77777777" w:rsidTr="001C35ED">
        <w:trPr>
          <w:tblCellSpacing w:w="15" w:type="dxa"/>
        </w:trPr>
        <w:tc>
          <w:tcPr>
            <w:tcW w:w="2017" w:type="pct"/>
            <w:hideMark/>
          </w:tcPr>
          <w:p w14:paraId="65129ED2" w14:textId="3846EF4A"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2934" w:type="pct"/>
            <w:gridSpan w:val="7"/>
            <w:hideMark/>
          </w:tcPr>
          <w:p w14:paraId="1663CD56" w14:textId="2FACD312"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4397A4B" wp14:editId="7C15438B">
                  <wp:extent cx="123825" cy="123825"/>
                  <wp:effectExtent l="0" t="0" r="9525" b="9525"/>
                  <wp:docPr id="162" name="Attēls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6CD2375" wp14:editId="16D61201">
                  <wp:extent cx="123825" cy="123825"/>
                  <wp:effectExtent l="0" t="0" r="9525" b="9525"/>
                  <wp:docPr id="161" name="Attēls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D7D6351" wp14:editId="3E57E1AF">
                  <wp:extent cx="123825" cy="123825"/>
                  <wp:effectExtent l="0" t="0" r="9525" b="9525"/>
                  <wp:docPr id="160" name="Attēls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C79C673" wp14:editId="76BEF561">
                  <wp:extent cx="123825" cy="123825"/>
                  <wp:effectExtent l="0" t="0" r="9525" b="9525"/>
                  <wp:docPr id="159" name="Attēls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6D86EA5" wp14:editId="081972B5">
                  <wp:extent cx="123825" cy="123825"/>
                  <wp:effectExtent l="0" t="0" r="9525" b="9525"/>
                  <wp:docPr id="158" name="Attēls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53523729" wp14:editId="141AFC95">
                  <wp:extent cx="123825" cy="123825"/>
                  <wp:effectExtent l="0" t="0" r="9525" b="9525"/>
                  <wp:docPr id="157" name="Attēls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6A58AE0D" wp14:editId="671A2554">
                  <wp:extent cx="123825" cy="123825"/>
                  <wp:effectExtent l="0" t="0" r="9525" b="9525"/>
                  <wp:docPr id="156" name="Attēls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7116E3F9" wp14:editId="1634CD35">
                  <wp:extent cx="123825" cy="123825"/>
                  <wp:effectExtent l="0" t="0" r="9525" b="9525"/>
                  <wp:docPr id="155" name="Attēls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02B12693" wp14:editId="61219158">
                  <wp:extent cx="123825" cy="123825"/>
                  <wp:effectExtent l="0" t="0" r="9525" b="9525"/>
                  <wp:docPr id="154" name="Attēls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0740FE25" w14:textId="77777777" w:rsidTr="001C35ED">
        <w:trPr>
          <w:tblCellSpacing w:w="15" w:type="dxa"/>
        </w:trPr>
        <w:tc>
          <w:tcPr>
            <w:tcW w:w="4967" w:type="pct"/>
            <w:gridSpan w:val="8"/>
            <w:vAlign w:val="bottom"/>
            <w:hideMark/>
          </w:tcPr>
          <w:p w14:paraId="228945A1"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Laboratory methods for diagnosis of HIV infection (indicate as appropriate)</w:t>
            </w:r>
          </w:p>
        </w:tc>
      </w:tr>
      <w:tr w:rsidR="00A3546D" w:rsidRPr="00DB5D67" w14:paraId="5486A912" w14:textId="77777777" w:rsidTr="001C35ED">
        <w:trPr>
          <w:tblCellSpacing w:w="15" w:type="dxa"/>
        </w:trPr>
        <w:tc>
          <w:tcPr>
            <w:tcW w:w="4967" w:type="pct"/>
            <w:gridSpan w:val="8"/>
            <w:hideMark/>
          </w:tcPr>
          <w:p w14:paraId="63627DF2"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27.1. a positive HIV antibody test confirmed by a more specific antibody test</w:t>
            </w:r>
          </w:p>
        </w:tc>
      </w:tr>
      <w:tr w:rsidR="00A3546D" w:rsidRPr="00DB5D67" w14:paraId="19AF223D" w14:textId="77777777" w:rsidTr="001C35ED">
        <w:trPr>
          <w:tblCellSpacing w:w="15" w:type="dxa"/>
        </w:trPr>
        <w:tc>
          <w:tcPr>
            <w:tcW w:w="2115" w:type="pct"/>
            <w:gridSpan w:val="3"/>
            <w:hideMark/>
          </w:tcPr>
          <w:p w14:paraId="4D10F08E"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Immunoblot/Western blot</w:t>
            </w:r>
            <w:r>
              <w:rPr>
                <w:rFonts w:ascii="Times New Roman" w:hAnsi="Times New Roman"/>
                <w:sz w:val="24"/>
                <w:szCs w:val="24"/>
              </w:rPr>
              <w:t>)</w:t>
            </w:r>
          </w:p>
        </w:tc>
        <w:tc>
          <w:tcPr>
            <w:tcW w:w="2835" w:type="pct"/>
            <w:gridSpan w:val="5"/>
            <w:hideMark/>
          </w:tcPr>
          <w:p w14:paraId="1DE94956" w14:textId="7777777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FD1C2CC" wp14:editId="0D2AF72F">
                  <wp:extent cx="123825" cy="123825"/>
                  <wp:effectExtent l="0" t="0" r="9525" b="9525"/>
                  <wp:docPr id="153" name="Attēls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07FE24D6" w14:textId="77777777" w:rsidTr="001C35ED">
        <w:trPr>
          <w:tblCellSpacing w:w="15" w:type="dxa"/>
        </w:trPr>
        <w:tc>
          <w:tcPr>
            <w:tcW w:w="4967" w:type="pct"/>
            <w:gridSpan w:val="8"/>
            <w:hideMark/>
          </w:tcPr>
          <w:p w14:paraId="6EC14843"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27.2. a positive HIV combination (HIV antibodies and HIV p24 antigen) test, confirmed by a more specific antibody test (</w:t>
            </w:r>
            <w:r>
              <w:rPr>
                <w:rFonts w:ascii="Times New Roman" w:hAnsi="Times New Roman"/>
                <w:i/>
                <w:iCs/>
                <w:sz w:val="24"/>
                <w:szCs w:val="24"/>
              </w:rPr>
              <w:t>Immunoblot/Western blot</w:t>
            </w:r>
            <w:r>
              <w:rPr>
                <w:rFonts w:ascii="Times New Roman" w:hAnsi="Times New Roman"/>
                <w:sz w:val="24"/>
                <w:szCs w:val="24"/>
              </w:rPr>
              <w:t>) or by HIV p24 antigen test, including neutralisation response</w:t>
            </w:r>
          </w:p>
        </w:tc>
      </w:tr>
      <w:tr w:rsidR="00A3546D" w:rsidRPr="00DB5D67" w14:paraId="66A47B35" w14:textId="77777777" w:rsidTr="001C35ED">
        <w:trPr>
          <w:tblCellSpacing w:w="15" w:type="dxa"/>
        </w:trPr>
        <w:tc>
          <w:tcPr>
            <w:tcW w:w="2115" w:type="pct"/>
            <w:gridSpan w:val="3"/>
            <w:hideMark/>
          </w:tcPr>
          <w:p w14:paraId="3BD7C7D6" w14:textId="70492BBD"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2835" w:type="pct"/>
            <w:gridSpan w:val="5"/>
            <w:hideMark/>
          </w:tcPr>
          <w:p w14:paraId="601A2904" w14:textId="7777777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4598F34" wp14:editId="3AD7A285">
                  <wp:extent cx="123825" cy="123825"/>
                  <wp:effectExtent l="0" t="0" r="9525" b="9525"/>
                  <wp:docPr id="152" name="Attēls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07188B8F" w14:textId="77777777" w:rsidTr="001C35ED">
        <w:trPr>
          <w:tblCellSpacing w:w="15" w:type="dxa"/>
        </w:trPr>
        <w:tc>
          <w:tcPr>
            <w:tcW w:w="4727" w:type="pct"/>
            <w:gridSpan w:val="7"/>
            <w:hideMark/>
          </w:tcPr>
          <w:p w14:paraId="4F178AA7"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27.3. positive results with two separate samples in the detection of HIV nucleic acid</w:t>
            </w:r>
          </w:p>
        </w:tc>
        <w:tc>
          <w:tcPr>
            <w:tcW w:w="223" w:type="pct"/>
            <w:hideMark/>
          </w:tcPr>
          <w:p w14:paraId="552EFFCF" w14:textId="7777777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D829FFB" wp14:editId="17404DF5">
                  <wp:extent cx="123825" cy="123825"/>
                  <wp:effectExtent l="0" t="0" r="9525" b="9525"/>
                  <wp:docPr id="151" name="Attēls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4615C140" w14:textId="77777777" w:rsidTr="001C35ED">
        <w:trPr>
          <w:tblCellSpacing w:w="15" w:type="dxa"/>
        </w:trPr>
        <w:tc>
          <w:tcPr>
            <w:tcW w:w="2977" w:type="pct"/>
            <w:gridSpan w:val="4"/>
            <w:noWrap/>
            <w:vAlign w:val="bottom"/>
            <w:hideMark/>
          </w:tcPr>
          <w:p w14:paraId="6C7890D6"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27.4. a positive HIV test result using another method</w:t>
            </w:r>
          </w:p>
        </w:tc>
        <w:tc>
          <w:tcPr>
            <w:tcW w:w="1592" w:type="pct"/>
            <w:tcBorders>
              <w:bottom w:val="single" w:sz="6" w:space="0" w:color="auto"/>
            </w:tcBorders>
            <w:noWrap/>
            <w:vAlign w:val="bottom"/>
            <w:hideMark/>
          </w:tcPr>
          <w:p w14:paraId="68595F8B" w14:textId="4A4A7500"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365" w:type="pct"/>
            <w:gridSpan w:val="3"/>
            <w:noWrap/>
            <w:vAlign w:val="bottom"/>
            <w:hideMark/>
          </w:tcPr>
          <w:p w14:paraId="47B356CD" w14:textId="7777777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8FB6787" wp14:editId="7FBF705E">
                  <wp:extent cx="123825" cy="123825"/>
                  <wp:effectExtent l="0" t="0" r="9525" b="9525"/>
                  <wp:docPr id="150" name="Attēls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1CAA76D8" w14:textId="77777777" w:rsidTr="001C35ED">
        <w:trPr>
          <w:tblCellSpacing w:w="15" w:type="dxa"/>
        </w:trPr>
        <w:tc>
          <w:tcPr>
            <w:tcW w:w="2977" w:type="pct"/>
            <w:gridSpan w:val="4"/>
            <w:hideMark/>
          </w:tcPr>
          <w:p w14:paraId="4BA398BA" w14:textId="25776422"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1592" w:type="pct"/>
            <w:hideMark/>
          </w:tcPr>
          <w:p w14:paraId="5E2707A9" w14:textId="77777777" w:rsidR="00A3546D" w:rsidRPr="00A3546D" w:rsidRDefault="00A3546D" w:rsidP="001C35E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(indicate)</w:t>
            </w:r>
          </w:p>
        </w:tc>
        <w:tc>
          <w:tcPr>
            <w:tcW w:w="365" w:type="pct"/>
            <w:gridSpan w:val="3"/>
            <w:hideMark/>
          </w:tcPr>
          <w:p w14:paraId="1A5DD469" w14:textId="6B4980ED"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6465D95F" w14:textId="77777777" w:rsidTr="001C35ED">
        <w:trPr>
          <w:tblCellSpacing w:w="15" w:type="dxa"/>
        </w:trPr>
        <w:tc>
          <w:tcPr>
            <w:tcW w:w="4602" w:type="pct"/>
            <w:gridSpan w:val="6"/>
            <w:noWrap/>
            <w:vAlign w:val="bottom"/>
            <w:hideMark/>
          </w:tcPr>
          <w:p w14:paraId="137A8104"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Type of an HIV virus (indicate as appropriate)</w:t>
            </w:r>
          </w:p>
        </w:tc>
        <w:tc>
          <w:tcPr>
            <w:tcW w:w="348" w:type="pct"/>
            <w:gridSpan w:val="2"/>
            <w:noWrap/>
            <w:vAlign w:val="bottom"/>
            <w:hideMark/>
          </w:tcPr>
          <w:p w14:paraId="5DB42E6C" w14:textId="7777777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E46CD8B" wp14:editId="2D483007">
                  <wp:extent cx="123825" cy="123825"/>
                  <wp:effectExtent l="0" t="0" r="9525" b="9525"/>
                  <wp:docPr id="149" name="Attēls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2FBBC625" w14:textId="77777777" w:rsidTr="001C35ED">
        <w:trPr>
          <w:tblCellSpacing w:w="15" w:type="dxa"/>
        </w:trPr>
        <w:tc>
          <w:tcPr>
            <w:tcW w:w="4602" w:type="pct"/>
            <w:gridSpan w:val="6"/>
            <w:hideMark/>
          </w:tcPr>
          <w:p w14:paraId="3251002F"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HIV-1; 2 – HIV-2)</w:t>
            </w:r>
          </w:p>
        </w:tc>
        <w:tc>
          <w:tcPr>
            <w:tcW w:w="348" w:type="pct"/>
            <w:gridSpan w:val="2"/>
            <w:hideMark/>
          </w:tcPr>
          <w:p w14:paraId="6880C96A" w14:textId="421FE520"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bl>
    <w:p w14:paraId="51AD3CBA"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466"/>
        <w:gridCol w:w="605"/>
      </w:tblGrid>
      <w:tr w:rsidR="00A3546D" w:rsidRPr="00DB5D67" w14:paraId="4F549751" w14:textId="77777777" w:rsidTr="001C35ED">
        <w:trPr>
          <w:tblCellSpacing w:w="15" w:type="dxa"/>
        </w:trPr>
        <w:tc>
          <w:tcPr>
            <w:tcW w:w="4967" w:type="pct"/>
            <w:gridSpan w:val="2"/>
            <w:noWrap/>
            <w:vAlign w:val="bottom"/>
            <w:hideMark/>
          </w:tcPr>
          <w:p w14:paraId="7DFF89C0"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Main reason for testing for HIV infection (indicate one)</w:t>
            </w:r>
          </w:p>
        </w:tc>
      </w:tr>
      <w:tr w:rsidR="00A3546D" w:rsidRPr="00DB5D67" w14:paraId="06AE43FA" w14:textId="77777777" w:rsidTr="001C35ED">
        <w:trPr>
          <w:tblCellSpacing w:w="15" w:type="dxa"/>
        </w:trPr>
        <w:tc>
          <w:tcPr>
            <w:tcW w:w="4657" w:type="pct"/>
            <w:hideMark/>
          </w:tcPr>
          <w:p w14:paraId="7B3DCEF8"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29.1. requested by the patient/parents/guardians/trustees</w:t>
            </w:r>
          </w:p>
        </w:tc>
        <w:tc>
          <w:tcPr>
            <w:tcW w:w="293" w:type="pct"/>
            <w:hideMark/>
          </w:tcPr>
          <w:p w14:paraId="0D3A0A6A" w14:textId="7777777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56750FD" wp14:editId="279AC896">
                  <wp:extent cx="123825" cy="123825"/>
                  <wp:effectExtent l="0" t="0" r="9525" b="9525"/>
                  <wp:docPr id="148" name="Attēls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17B753F8" w14:textId="77777777" w:rsidTr="001C35ED">
        <w:trPr>
          <w:tblCellSpacing w:w="15" w:type="dxa"/>
        </w:trPr>
        <w:tc>
          <w:tcPr>
            <w:tcW w:w="4657" w:type="pct"/>
            <w:hideMark/>
          </w:tcPr>
          <w:p w14:paraId="66727B86"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29.2. in connection with the positive result of the rapid HIV test</w:t>
            </w:r>
          </w:p>
        </w:tc>
        <w:tc>
          <w:tcPr>
            <w:tcW w:w="293" w:type="pct"/>
            <w:hideMark/>
          </w:tcPr>
          <w:p w14:paraId="50F9BC3D" w14:textId="7777777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80DF1B0" wp14:editId="49FDECEA">
                  <wp:extent cx="123825" cy="123825"/>
                  <wp:effectExtent l="0" t="0" r="9525" b="9525"/>
                  <wp:docPr id="147" name="Attēls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D76B024" wp14:editId="3D501478">
                  <wp:extent cx="123825" cy="123825"/>
                  <wp:effectExtent l="0" t="0" r="9525" b="9525"/>
                  <wp:docPr id="146" name="Attēls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46F4AA55" w14:textId="77777777" w:rsidTr="001C35ED">
        <w:trPr>
          <w:tblCellSpacing w:w="15" w:type="dxa"/>
        </w:trPr>
        <w:tc>
          <w:tcPr>
            <w:tcW w:w="4967" w:type="pct"/>
            <w:gridSpan w:val="2"/>
            <w:hideMark/>
          </w:tcPr>
          <w:p w14:paraId="6F1D0278"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at an HIV prevention point (if “1” is indicated in the first box, indicate in the second box the region where the HIV prevention point is located according to the code); 2 – by a medical practitioner; 3 – self-testing was carried out; 99 – other)</w:t>
            </w:r>
          </w:p>
        </w:tc>
      </w:tr>
      <w:tr w:rsidR="00A3546D" w:rsidRPr="00DB5D67" w14:paraId="32110D58" w14:textId="77777777" w:rsidTr="001C35ED">
        <w:trPr>
          <w:tblCellSpacing w:w="15" w:type="dxa"/>
        </w:trPr>
        <w:tc>
          <w:tcPr>
            <w:tcW w:w="4657" w:type="pct"/>
            <w:hideMark/>
          </w:tcPr>
          <w:p w14:paraId="333758B8"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29.3. clinical indications (symptoms which suggest HIV infection)</w:t>
            </w:r>
          </w:p>
        </w:tc>
        <w:tc>
          <w:tcPr>
            <w:tcW w:w="293" w:type="pct"/>
            <w:hideMark/>
          </w:tcPr>
          <w:p w14:paraId="6D535C83" w14:textId="7777777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42E0CB2" wp14:editId="35A9DEFB">
                  <wp:extent cx="123825" cy="123825"/>
                  <wp:effectExtent l="0" t="0" r="9525" b="9525"/>
                  <wp:docPr id="145" name="Attēls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6016A13D" w14:textId="77777777" w:rsidTr="001C35ED">
        <w:trPr>
          <w:tblCellSpacing w:w="15" w:type="dxa"/>
        </w:trPr>
        <w:tc>
          <w:tcPr>
            <w:tcW w:w="4657" w:type="pct"/>
            <w:hideMark/>
          </w:tcPr>
          <w:p w14:paraId="5339B745"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29.4. contact person</w:t>
            </w:r>
          </w:p>
        </w:tc>
        <w:tc>
          <w:tcPr>
            <w:tcW w:w="293" w:type="pct"/>
            <w:hideMark/>
          </w:tcPr>
          <w:p w14:paraId="6838A4C9" w14:textId="7777777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0DC269D" wp14:editId="28C2304D">
                  <wp:extent cx="123825" cy="123825"/>
                  <wp:effectExtent l="0" t="0" r="9525" b="9525"/>
                  <wp:docPr id="144" name="Attēls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3F13130D" w14:textId="77777777" w:rsidTr="001C35ED">
        <w:trPr>
          <w:tblCellSpacing w:w="15" w:type="dxa"/>
        </w:trPr>
        <w:tc>
          <w:tcPr>
            <w:tcW w:w="4657" w:type="pct"/>
            <w:hideMark/>
          </w:tcPr>
          <w:p w14:paraId="5F34826A"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29.5. screening of a patient with a sexually transmitted infection</w:t>
            </w:r>
          </w:p>
        </w:tc>
        <w:tc>
          <w:tcPr>
            <w:tcW w:w="293" w:type="pct"/>
            <w:hideMark/>
          </w:tcPr>
          <w:p w14:paraId="7C7C13DD" w14:textId="7777777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CC3B697" wp14:editId="3B4096AC">
                  <wp:extent cx="123825" cy="123825"/>
                  <wp:effectExtent l="0" t="0" r="9525" b="9525"/>
                  <wp:docPr id="143" name="Attēls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24D1B3BF" w14:textId="77777777" w:rsidTr="001C35ED">
        <w:trPr>
          <w:tblCellSpacing w:w="15" w:type="dxa"/>
        </w:trPr>
        <w:tc>
          <w:tcPr>
            <w:tcW w:w="4657" w:type="pct"/>
            <w:hideMark/>
          </w:tcPr>
          <w:p w14:paraId="59CEA6AC"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29.6. blood/sperm/organ donor</w:t>
            </w:r>
          </w:p>
        </w:tc>
        <w:tc>
          <w:tcPr>
            <w:tcW w:w="293" w:type="pct"/>
            <w:hideMark/>
          </w:tcPr>
          <w:p w14:paraId="67DD033A" w14:textId="7777777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7E119D4" wp14:editId="51A8AF95">
                  <wp:extent cx="123825" cy="123825"/>
                  <wp:effectExtent l="0" t="0" r="9525" b="9525"/>
                  <wp:docPr id="142" name="Attēls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44C0FD69" w14:textId="77777777" w:rsidTr="001C35ED">
        <w:trPr>
          <w:tblCellSpacing w:w="15" w:type="dxa"/>
        </w:trPr>
        <w:tc>
          <w:tcPr>
            <w:tcW w:w="4657" w:type="pct"/>
            <w:hideMark/>
          </w:tcPr>
          <w:p w14:paraId="1BE95A8A"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29.7. during the period of pregnancy</w:t>
            </w:r>
          </w:p>
        </w:tc>
        <w:tc>
          <w:tcPr>
            <w:tcW w:w="293" w:type="pct"/>
            <w:hideMark/>
          </w:tcPr>
          <w:p w14:paraId="624323CB" w14:textId="7777777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F64D19A" wp14:editId="69C9DF0E">
                  <wp:extent cx="123825" cy="123825"/>
                  <wp:effectExtent l="0" t="0" r="9525" b="9525"/>
                  <wp:docPr id="141" name="Attēls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4F30CCC2" w14:textId="77777777" w:rsidTr="001C35ED">
        <w:trPr>
          <w:tblCellSpacing w:w="15" w:type="dxa"/>
        </w:trPr>
        <w:tc>
          <w:tcPr>
            <w:tcW w:w="4657" w:type="pct"/>
            <w:hideMark/>
          </w:tcPr>
          <w:p w14:paraId="3AC676BE"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29.8. examination of a child born to an HIV positive mother</w:t>
            </w:r>
          </w:p>
        </w:tc>
        <w:tc>
          <w:tcPr>
            <w:tcW w:w="293" w:type="pct"/>
            <w:hideMark/>
          </w:tcPr>
          <w:p w14:paraId="6AC62971" w14:textId="7777777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07EFB53" wp14:editId="227C4D76">
                  <wp:extent cx="123825" cy="123825"/>
                  <wp:effectExtent l="0" t="0" r="9525" b="9525"/>
                  <wp:docPr id="140" name="Attēls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29FE3E7C" w14:textId="77777777" w:rsidTr="001C35ED">
        <w:trPr>
          <w:tblCellSpacing w:w="15" w:type="dxa"/>
        </w:trPr>
        <w:tc>
          <w:tcPr>
            <w:tcW w:w="4657" w:type="pct"/>
            <w:hideMark/>
          </w:tcPr>
          <w:p w14:paraId="1E2C204C"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29.9. in case of tuberculosis</w:t>
            </w:r>
          </w:p>
        </w:tc>
        <w:tc>
          <w:tcPr>
            <w:tcW w:w="293" w:type="pct"/>
            <w:hideMark/>
          </w:tcPr>
          <w:p w14:paraId="1DDFB3B7" w14:textId="7777777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5B46516" wp14:editId="4496CB54">
                  <wp:extent cx="123825" cy="123825"/>
                  <wp:effectExtent l="0" t="0" r="9525" b="9525"/>
                  <wp:docPr id="139" name="Attēls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5A1CC60D" w14:textId="77777777" w:rsidTr="001C35ED">
        <w:trPr>
          <w:tblCellSpacing w:w="15" w:type="dxa"/>
        </w:trPr>
        <w:tc>
          <w:tcPr>
            <w:tcW w:w="4657" w:type="pct"/>
            <w:hideMark/>
          </w:tcPr>
          <w:p w14:paraId="19AFEE12"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29.10. in the place of imprisonment</w:t>
            </w:r>
          </w:p>
        </w:tc>
        <w:tc>
          <w:tcPr>
            <w:tcW w:w="293" w:type="pct"/>
            <w:hideMark/>
          </w:tcPr>
          <w:p w14:paraId="0D4CE5E9" w14:textId="7777777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8033EE6" wp14:editId="5F90FCEE">
                  <wp:extent cx="123825" cy="123825"/>
                  <wp:effectExtent l="0" t="0" r="9525" b="9525"/>
                  <wp:docPr id="138" name="Attēls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1CE6D996"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615"/>
        <w:gridCol w:w="60"/>
        <w:gridCol w:w="2396"/>
      </w:tblGrid>
      <w:tr w:rsidR="00A3546D" w:rsidRPr="00DB5D67" w14:paraId="0289145D" w14:textId="77777777" w:rsidTr="001C35ED">
        <w:trPr>
          <w:tblCellSpacing w:w="15" w:type="dxa"/>
        </w:trPr>
        <w:tc>
          <w:tcPr>
            <w:tcW w:w="3651" w:type="pct"/>
            <w:gridSpan w:val="2"/>
            <w:noWrap/>
            <w:vAlign w:val="bottom"/>
            <w:hideMark/>
          </w:tcPr>
          <w:p w14:paraId="5F360271"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Initially determined CD4 cell count (cells/mm³)</w:t>
            </w:r>
          </w:p>
        </w:tc>
        <w:tc>
          <w:tcPr>
            <w:tcW w:w="1300" w:type="pct"/>
            <w:noWrap/>
            <w:vAlign w:val="bottom"/>
            <w:hideMark/>
          </w:tcPr>
          <w:p w14:paraId="360896AC" w14:textId="77777777"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8442E92" wp14:editId="4ABB7766">
                  <wp:extent cx="123825" cy="123825"/>
                  <wp:effectExtent l="0" t="0" r="9525" b="9525"/>
                  <wp:docPr id="137" name="Attēls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4E04E29" wp14:editId="7C234705">
                  <wp:extent cx="123825" cy="123825"/>
                  <wp:effectExtent l="0" t="0" r="9525" b="9525"/>
                  <wp:docPr id="136" name="Attēls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06879A2" wp14:editId="730F2E90">
                  <wp:extent cx="123825" cy="123825"/>
                  <wp:effectExtent l="0" t="0" r="9525" b="9525"/>
                  <wp:docPr id="135" name="Attēls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87A4E1D" wp14:editId="7713757D">
                  <wp:extent cx="123825" cy="123825"/>
                  <wp:effectExtent l="0" t="0" r="9525" b="9525"/>
                  <wp:docPr id="134" name="Attēls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2B3C09AF" w14:textId="77777777" w:rsidTr="001C35ED">
        <w:trPr>
          <w:tblCellSpacing w:w="15" w:type="dxa"/>
        </w:trPr>
        <w:tc>
          <w:tcPr>
            <w:tcW w:w="3634" w:type="pct"/>
            <w:noWrap/>
            <w:vAlign w:val="bottom"/>
            <w:hideMark/>
          </w:tcPr>
          <w:p w14:paraId="02F25969" w14:textId="77777777" w:rsidR="00D033E3" w:rsidRDefault="00D033E3" w:rsidP="00DB5D67">
            <w:pPr>
              <w:spacing w:after="0" w:line="240" w:lineRule="auto"/>
              <w:jc w:val="both"/>
              <w:rPr>
                <w:rFonts w:ascii="Times New Roman" w:eastAsia="Times New Roman" w:hAnsi="Times New Roman" w:cs="Times New Roman"/>
                <w:noProof/>
                <w:sz w:val="24"/>
                <w:szCs w:val="24"/>
                <w:lang w:eastAsia="lv-LV"/>
              </w:rPr>
            </w:pPr>
          </w:p>
          <w:p w14:paraId="03389F97" w14:textId="43FE0428"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Date when CD4 cell count was initially determined</w:t>
            </w:r>
          </w:p>
        </w:tc>
        <w:tc>
          <w:tcPr>
            <w:tcW w:w="1316" w:type="pct"/>
            <w:gridSpan w:val="2"/>
            <w:noWrap/>
            <w:vAlign w:val="bottom"/>
            <w:hideMark/>
          </w:tcPr>
          <w:p w14:paraId="2E4F1742" w14:textId="493BD6B5" w:rsidR="00A3546D" w:rsidRPr="00A3546D" w:rsidRDefault="00A3546D" w:rsidP="001C3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08F3D23" wp14:editId="522943F3">
                  <wp:extent cx="123825" cy="123825"/>
                  <wp:effectExtent l="0" t="0" r="9525" b="9525"/>
                  <wp:docPr id="133" name="Attēls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420B21F" wp14:editId="455E17DE">
                  <wp:extent cx="123825" cy="123825"/>
                  <wp:effectExtent l="0" t="0" r="9525" b="9525"/>
                  <wp:docPr id="132" name="Attēls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45C679DD" wp14:editId="6A3DE16F">
                  <wp:extent cx="123825" cy="123825"/>
                  <wp:effectExtent l="0" t="0" r="9525" b="9525"/>
                  <wp:docPr id="131" name="Attēls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62FE4A78" wp14:editId="507BD40E">
                  <wp:extent cx="123825" cy="123825"/>
                  <wp:effectExtent l="0" t="0" r="9525" b="9525"/>
                  <wp:docPr id="130" name="Attēls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3982FD98" wp14:editId="71478842">
                  <wp:extent cx="123825" cy="123825"/>
                  <wp:effectExtent l="0" t="0" r="9525" b="9525"/>
                  <wp:docPr id="129" name="Attēls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60433639" wp14:editId="0D84186E">
                  <wp:extent cx="123825" cy="123825"/>
                  <wp:effectExtent l="0" t="0" r="9525" b="9525"/>
                  <wp:docPr id="128" name="Attēls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1FA9E0C5" wp14:editId="5320B0DE">
                  <wp:extent cx="123825" cy="123825"/>
                  <wp:effectExtent l="0" t="0" r="9525" b="9525"/>
                  <wp:docPr id="127" name="Attēls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282E238B" wp14:editId="0D165EBF">
                  <wp:extent cx="123825" cy="123825"/>
                  <wp:effectExtent l="0" t="0" r="9525" b="9525"/>
                  <wp:docPr id="126" name="Attēls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p>
        </w:tc>
      </w:tr>
      <w:tr w:rsidR="00A3546D" w:rsidRPr="00DB5D67" w14:paraId="0639B329" w14:textId="77777777" w:rsidTr="001C35ED">
        <w:trPr>
          <w:tblCellSpacing w:w="15" w:type="dxa"/>
        </w:trPr>
        <w:tc>
          <w:tcPr>
            <w:tcW w:w="3634" w:type="pct"/>
            <w:hideMark/>
          </w:tcPr>
          <w:p w14:paraId="394C4CBA"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(dd/mm/yyyy)</w:t>
            </w:r>
          </w:p>
        </w:tc>
        <w:tc>
          <w:tcPr>
            <w:tcW w:w="1316" w:type="pct"/>
            <w:gridSpan w:val="2"/>
            <w:hideMark/>
          </w:tcPr>
          <w:p w14:paraId="3F28405B" w14:textId="0881C457"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bl>
    <w:p w14:paraId="6E9AE609"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616"/>
        <w:gridCol w:w="4455"/>
      </w:tblGrid>
      <w:tr w:rsidR="00A3546D" w:rsidRPr="00DB5D67" w14:paraId="328D9260" w14:textId="77777777" w:rsidTr="00D033E3">
        <w:trPr>
          <w:tblCellSpacing w:w="15" w:type="dxa"/>
        </w:trPr>
        <w:tc>
          <w:tcPr>
            <w:tcW w:w="2520" w:type="pct"/>
            <w:noWrap/>
            <w:vAlign w:val="bottom"/>
            <w:hideMark/>
          </w:tcPr>
          <w:p w14:paraId="4777E5AC"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Viral load</w:t>
            </w:r>
            <w:r>
              <w:rPr>
                <w:rFonts w:ascii="Times New Roman" w:hAnsi="Times New Roman"/>
                <w:sz w:val="24"/>
                <w:szCs w:val="24"/>
                <w:vertAlign w:val="superscript"/>
              </w:rPr>
              <w:t>3</w:t>
            </w:r>
            <w:r>
              <w:rPr>
                <w:rFonts w:ascii="Times New Roman" w:hAnsi="Times New Roman"/>
                <w:sz w:val="24"/>
                <w:szCs w:val="24"/>
              </w:rPr>
              <w:t xml:space="preserve"> (copies/ml)</w:t>
            </w:r>
          </w:p>
        </w:tc>
        <w:tc>
          <w:tcPr>
            <w:tcW w:w="2431" w:type="pct"/>
            <w:noWrap/>
            <w:vAlign w:val="bottom"/>
            <w:hideMark/>
          </w:tcPr>
          <w:p w14:paraId="5DB2E1CE"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E3D714C" wp14:editId="06303506">
                  <wp:extent cx="123825" cy="123825"/>
                  <wp:effectExtent l="0" t="0" r="9525" b="9525"/>
                  <wp:docPr id="125" name="Attēls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26ED471" wp14:editId="70D89B6F">
                  <wp:extent cx="123825" cy="123825"/>
                  <wp:effectExtent l="0" t="0" r="9525" b="9525"/>
                  <wp:docPr id="124" name="Attēls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0CFEDDC" wp14:editId="03E4D722">
                  <wp:extent cx="123825" cy="123825"/>
                  <wp:effectExtent l="0" t="0" r="9525" b="9525"/>
                  <wp:docPr id="123" name="Attēls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D1DEE64" wp14:editId="004F77A1">
                  <wp:extent cx="123825" cy="123825"/>
                  <wp:effectExtent l="0" t="0" r="9525" b="9525"/>
                  <wp:docPr id="122" name="Attēls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3AD145D" wp14:editId="21F2E218">
                  <wp:extent cx="123825" cy="123825"/>
                  <wp:effectExtent l="0" t="0" r="9525" b="9525"/>
                  <wp:docPr id="121" name="Attēls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DD87E4E" wp14:editId="75726A36">
                  <wp:extent cx="123825" cy="123825"/>
                  <wp:effectExtent l="0" t="0" r="9525" b="9525"/>
                  <wp:docPr id="120" name="Attēls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1618331" wp14:editId="54F2C617">
                  <wp:extent cx="123825" cy="123825"/>
                  <wp:effectExtent l="0" t="0" r="9525" b="9525"/>
                  <wp:docPr id="119" name="Attēls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7C352DFC"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294"/>
        <w:gridCol w:w="2777"/>
      </w:tblGrid>
      <w:tr w:rsidR="00A3546D" w:rsidRPr="00DB5D67" w14:paraId="7EEC3242" w14:textId="77777777" w:rsidTr="00D033E3">
        <w:trPr>
          <w:tblCellSpacing w:w="15" w:type="dxa"/>
        </w:trPr>
        <w:tc>
          <w:tcPr>
            <w:tcW w:w="0" w:type="auto"/>
            <w:noWrap/>
            <w:vAlign w:val="bottom"/>
            <w:hideMark/>
          </w:tcPr>
          <w:p w14:paraId="1F3216D5"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Date when last viral load was determined</w:t>
            </w:r>
          </w:p>
        </w:tc>
        <w:tc>
          <w:tcPr>
            <w:tcW w:w="0" w:type="auto"/>
            <w:noWrap/>
            <w:vAlign w:val="bottom"/>
            <w:hideMark/>
          </w:tcPr>
          <w:p w14:paraId="5FA2ADA3" w14:textId="3C508E25"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0A651A7" wp14:editId="0797195C">
                  <wp:extent cx="123825" cy="123825"/>
                  <wp:effectExtent l="0" t="0" r="9525" b="9525"/>
                  <wp:docPr id="118" name="Attēls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AB49FE9" wp14:editId="0E67898C">
                  <wp:extent cx="123825" cy="123825"/>
                  <wp:effectExtent l="0" t="0" r="9525" b="9525"/>
                  <wp:docPr id="117" name="Attēls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35147E33" wp14:editId="6E3A4929">
                  <wp:extent cx="123825" cy="123825"/>
                  <wp:effectExtent l="0" t="0" r="9525" b="9525"/>
                  <wp:docPr id="116" name="Attēls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4D15938B" wp14:editId="4FCA19D5">
                  <wp:extent cx="123825" cy="123825"/>
                  <wp:effectExtent l="0" t="0" r="9525" b="9525"/>
                  <wp:docPr id="115" name="Attēls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174DCE28" wp14:editId="1EEA9CD7">
                  <wp:extent cx="123825" cy="123825"/>
                  <wp:effectExtent l="0" t="0" r="9525" b="9525"/>
                  <wp:docPr id="114" name="Attēls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298FA273" wp14:editId="0657CE0D">
                  <wp:extent cx="123825" cy="123825"/>
                  <wp:effectExtent l="0" t="0" r="9525" b="9525"/>
                  <wp:docPr id="113" name="Attēls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71888C01" wp14:editId="1E7006EA">
                  <wp:extent cx="123825" cy="123825"/>
                  <wp:effectExtent l="0" t="0" r="9525" b="9525"/>
                  <wp:docPr id="112" name="Attēls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4AC5FEEC" wp14:editId="28D17B41">
                  <wp:extent cx="123825" cy="123825"/>
                  <wp:effectExtent l="0" t="0" r="9525" b="9525"/>
                  <wp:docPr id="111" name="Attēls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p>
        </w:tc>
      </w:tr>
      <w:tr w:rsidR="00A3546D" w:rsidRPr="00DB5D67" w14:paraId="7ED1CD03" w14:textId="77777777" w:rsidTr="00D033E3">
        <w:trPr>
          <w:tblCellSpacing w:w="15" w:type="dxa"/>
        </w:trPr>
        <w:tc>
          <w:tcPr>
            <w:tcW w:w="0" w:type="auto"/>
            <w:hideMark/>
          </w:tcPr>
          <w:p w14:paraId="46510B55"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(dd/mm/yyyy)</w:t>
            </w:r>
          </w:p>
        </w:tc>
        <w:tc>
          <w:tcPr>
            <w:tcW w:w="0" w:type="auto"/>
            <w:hideMark/>
          </w:tcPr>
          <w:p w14:paraId="2E2C9160" w14:textId="265CD3AF"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bl>
    <w:p w14:paraId="0346E31D" w14:textId="77777777" w:rsidR="00D033E3" w:rsidRDefault="00D033E3" w:rsidP="00DB5D67">
      <w:pPr>
        <w:spacing w:after="0" w:line="240" w:lineRule="auto"/>
        <w:jc w:val="both"/>
        <w:rPr>
          <w:rFonts w:ascii="Times New Roman" w:eastAsia="Times New Roman" w:hAnsi="Times New Roman" w:cs="Times New Roman"/>
          <w:b/>
          <w:bCs/>
          <w:noProof/>
          <w:sz w:val="24"/>
          <w:szCs w:val="24"/>
          <w:lang w:eastAsia="lv-LV"/>
        </w:rPr>
      </w:pPr>
    </w:p>
    <w:p w14:paraId="51B2F4AF" w14:textId="2D03BBC3" w:rsidR="00A3546D" w:rsidRDefault="00A3546D" w:rsidP="00D033E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AIDS</w:t>
      </w:r>
    </w:p>
    <w:p w14:paraId="54BE8BBD" w14:textId="77777777" w:rsidR="00D033E3" w:rsidRPr="00A3546D" w:rsidRDefault="00D033E3" w:rsidP="00DB5D67">
      <w:pPr>
        <w:spacing w:after="0" w:line="240" w:lineRule="auto"/>
        <w:jc w:val="both"/>
        <w:rPr>
          <w:rFonts w:ascii="Times New Roman" w:eastAsia="Times New Roman" w:hAnsi="Times New Roman" w:cs="Times New Roman"/>
          <w:b/>
          <w:bCs/>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445"/>
        <w:gridCol w:w="2626"/>
      </w:tblGrid>
      <w:tr w:rsidR="00A3546D" w:rsidRPr="00DB5D67" w14:paraId="5CC0F1AA" w14:textId="77777777" w:rsidTr="00F63B55">
        <w:trPr>
          <w:tblCellSpacing w:w="15" w:type="dxa"/>
        </w:trPr>
        <w:tc>
          <w:tcPr>
            <w:tcW w:w="0" w:type="auto"/>
            <w:vAlign w:val="bottom"/>
            <w:hideMark/>
          </w:tcPr>
          <w:p w14:paraId="5961BC82"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Date of confirmation of AIDS (dd/mm/yyyy)</w:t>
            </w:r>
          </w:p>
        </w:tc>
        <w:tc>
          <w:tcPr>
            <w:tcW w:w="0" w:type="auto"/>
            <w:vAlign w:val="bottom"/>
            <w:hideMark/>
          </w:tcPr>
          <w:p w14:paraId="1589A663" w14:textId="70ABF868"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7722616" wp14:editId="412BD9AE">
                  <wp:extent cx="123825" cy="123825"/>
                  <wp:effectExtent l="0" t="0" r="9525" b="9525"/>
                  <wp:docPr id="110" name="Attēls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A4AD12F" wp14:editId="3347E446">
                  <wp:extent cx="123825" cy="123825"/>
                  <wp:effectExtent l="0" t="0" r="9525" b="9525"/>
                  <wp:docPr id="109" name="Attēls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680D0FFE" wp14:editId="582B76D0">
                  <wp:extent cx="123825" cy="123825"/>
                  <wp:effectExtent l="0" t="0" r="9525" b="9525"/>
                  <wp:docPr id="108" name="Attēls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1679E6DA" wp14:editId="5D99F224">
                  <wp:extent cx="123825" cy="123825"/>
                  <wp:effectExtent l="0" t="0" r="9525" b="9525"/>
                  <wp:docPr id="107" name="Attēls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75EB2AB6" wp14:editId="59D28DF0">
                  <wp:extent cx="123825" cy="123825"/>
                  <wp:effectExtent l="0" t="0" r="9525" b="9525"/>
                  <wp:docPr id="106" name="Attēls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7D9C19E8" wp14:editId="689AE4CC">
                  <wp:extent cx="123825" cy="123825"/>
                  <wp:effectExtent l="0" t="0" r="9525" b="9525"/>
                  <wp:docPr id="105" name="Attēls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19484858" wp14:editId="050C1078">
                  <wp:extent cx="123825" cy="123825"/>
                  <wp:effectExtent l="0" t="0" r="9525" b="9525"/>
                  <wp:docPr id="104" name="Attēls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3AE07D6C" wp14:editId="51386A0E">
                  <wp:extent cx="123825" cy="123825"/>
                  <wp:effectExtent l="0" t="0" r="9525" b="9525"/>
                  <wp:docPr id="103" name="Attēls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p>
        </w:tc>
      </w:tr>
    </w:tbl>
    <w:p w14:paraId="7103EE75"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410"/>
        <w:gridCol w:w="4253"/>
        <w:gridCol w:w="2093"/>
        <w:gridCol w:w="315"/>
      </w:tblGrid>
      <w:tr w:rsidR="00A3546D" w:rsidRPr="00DB5D67" w14:paraId="3EFBFBF9" w14:textId="77777777" w:rsidTr="00D033E3">
        <w:trPr>
          <w:tblCellSpacing w:w="15" w:type="dxa"/>
        </w:trPr>
        <w:tc>
          <w:tcPr>
            <w:tcW w:w="8711" w:type="dxa"/>
            <w:gridSpan w:val="3"/>
            <w:vAlign w:val="bottom"/>
            <w:hideMark/>
          </w:tcPr>
          <w:p w14:paraId="3EDFE754"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AIDS indicator diseases (indicate as appropriate)</w:t>
            </w:r>
          </w:p>
        </w:tc>
        <w:tc>
          <w:tcPr>
            <w:tcW w:w="270" w:type="dxa"/>
            <w:hideMark/>
          </w:tcPr>
          <w:p w14:paraId="2EBA5FDA" w14:textId="518376A6" w:rsidR="00A3546D" w:rsidRPr="00A3546D" w:rsidRDefault="00A3546D" w:rsidP="00D033E3">
            <w:pPr>
              <w:spacing w:after="0" w:line="240" w:lineRule="auto"/>
              <w:jc w:val="right"/>
              <w:rPr>
                <w:rFonts w:ascii="Times New Roman" w:eastAsia="Times New Roman" w:hAnsi="Times New Roman" w:cs="Times New Roman"/>
                <w:noProof/>
                <w:sz w:val="24"/>
                <w:szCs w:val="24"/>
                <w:lang w:eastAsia="lv-LV"/>
              </w:rPr>
            </w:pPr>
          </w:p>
        </w:tc>
      </w:tr>
      <w:tr w:rsidR="00A3546D" w:rsidRPr="00DB5D67" w14:paraId="6FCCFB21" w14:textId="77777777" w:rsidTr="00D033E3">
        <w:trPr>
          <w:tblCellSpacing w:w="15" w:type="dxa"/>
        </w:trPr>
        <w:tc>
          <w:tcPr>
            <w:tcW w:w="8711" w:type="dxa"/>
            <w:gridSpan w:val="3"/>
            <w:hideMark/>
          </w:tcPr>
          <w:p w14:paraId="63FE47C3"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35.1. bacterial infections, multiple or recurrent (in children &lt; 6 years of age)</w:t>
            </w:r>
          </w:p>
        </w:tc>
        <w:tc>
          <w:tcPr>
            <w:tcW w:w="270" w:type="dxa"/>
            <w:hideMark/>
          </w:tcPr>
          <w:p w14:paraId="2D13E88C"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C498269" wp14:editId="2B1CE27E">
                  <wp:extent cx="123825" cy="123825"/>
                  <wp:effectExtent l="0" t="0" r="9525" b="9525"/>
                  <wp:docPr id="102" name="Attēls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099D0800" w14:textId="77777777" w:rsidTr="00D033E3">
        <w:trPr>
          <w:tblCellSpacing w:w="15" w:type="dxa"/>
        </w:trPr>
        <w:tc>
          <w:tcPr>
            <w:tcW w:w="8711" w:type="dxa"/>
            <w:gridSpan w:val="3"/>
            <w:hideMark/>
          </w:tcPr>
          <w:p w14:paraId="25CB0AA4"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35.2. Burkitt lymphoma</w:t>
            </w:r>
          </w:p>
        </w:tc>
        <w:tc>
          <w:tcPr>
            <w:tcW w:w="270" w:type="dxa"/>
            <w:hideMark/>
          </w:tcPr>
          <w:p w14:paraId="7963ED8C"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E29C86E" wp14:editId="73FAD077">
                  <wp:extent cx="123825" cy="123825"/>
                  <wp:effectExtent l="0" t="0" r="9525" b="9525"/>
                  <wp:docPr id="101" name="Attēls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50A9830C" w14:textId="77777777" w:rsidTr="00D033E3">
        <w:trPr>
          <w:tblCellSpacing w:w="15" w:type="dxa"/>
        </w:trPr>
        <w:tc>
          <w:tcPr>
            <w:tcW w:w="8711" w:type="dxa"/>
            <w:gridSpan w:val="3"/>
            <w:hideMark/>
          </w:tcPr>
          <w:p w14:paraId="6848B074"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35.3. cytomegalovirus infection excluding localisation in spleen, lymph nodes, liver</w:t>
            </w:r>
          </w:p>
        </w:tc>
        <w:tc>
          <w:tcPr>
            <w:tcW w:w="270" w:type="dxa"/>
            <w:hideMark/>
          </w:tcPr>
          <w:p w14:paraId="47A644C8"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81C6162" wp14:editId="73D0EC0D">
                  <wp:extent cx="123825" cy="123825"/>
                  <wp:effectExtent l="0" t="0" r="9525" b="9525"/>
                  <wp:docPr id="100" name="Attēls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1186AAC2" w14:textId="77777777" w:rsidTr="00D033E3">
        <w:trPr>
          <w:tblCellSpacing w:w="15" w:type="dxa"/>
        </w:trPr>
        <w:tc>
          <w:tcPr>
            <w:tcW w:w="8711" w:type="dxa"/>
            <w:gridSpan w:val="3"/>
            <w:hideMark/>
          </w:tcPr>
          <w:p w14:paraId="12154DC3"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35.4. retinitis caused by cytomegalovirus</w:t>
            </w:r>
          </w:p>
        </w:tc>
        <w:tc>
          <w:tcPr>
            <w:tcW w:w="270" w:type="dxa"/>
            <w:hideMark/>
          </w:tcPr>
          <w:p w14:paraId="5654E29E"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0FCADE1" wp14:editId="68A74DA7">
                  <wp:extent cx="123825" cy="123825"/>
                  <wp:effectExtent l="0" t="0" r="9525" b="9525"/>
                  <wp:docPr id="99" name="Attēls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3FE8D38B" w14:textId="77777777" w:rsidTr="00D033E3">
        <w:trPr>
          <w:tblCellSpacing w:w="15" w:type="dxa"/>
        </w:trPr>
        <w:tc>
          <w:tcPr>
            <w:tcW w:w="8711" w:type="dxa"/>
            <w:gridSpan w:val="3"/>
            <w:hideMark/>
          </w:tcPr>
          <w:p w14:paraId="76518268"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35.5. </w:t>
            </w:r>
            <w:r>
              <w:rPr>
                <w:rFonts w:ascii="Times New Roman" w:hAnsi="Times New Roman"/>
                <w:i/>
                <w:iCs/>
                <w:sz w:val="24"/>
                <w:szCs w:val="24"/>
              </w:rPr>
              <w:t xml:space="preserve">Herpes simplex: </w:t>
            </w:r>
            <w:r>
              <w:rPr>
                <w:rFonts w:ascii="Times New Roman" w:hAnsi="Times New Roman"/>
                <w:sz w:val="24"/>
                <w:szCs w:val="24"/>
              </w:rPr>
              <w:t>ulcers for more than one month, bronchitis, pneumonitis, oesophagitis</w:t>
            </w:r>
          </w:p>
        </w:tc>
        <w:tc>
          <w:tcPr>
            <w:tcW w:w="270" w:type="dxa"/>
            <w:hideMark/>
          </w:tcPr>
          <w:p w14:paraId="3004B6E2"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55AF35B" wp14:editId="3D36D548">
                  <wp:extent cx="123825" cy="123825"/>
                  <wp:effectExtent l="0" t="0" r="9525" b="9525"/>
                  <wp:docPr id="98" name="Attēls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34F6AAD2" w14:textId="77777777" w:rsidTr="00D033E3">
        <w:trPr>
          <w:tblCellSpacing w:w="15" w:type="dxa"/>
        </w:trPr>
        <w:tc>
          <w:tcPr>
            <w:tcW w:w="8711" w:type="dxa"/>
            <w:gridSpan w:val="3"/>
            <w:hideMark/>
          </w:tcPr>
          <w:p w14:paraId="6208545C"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35.6. HIV-induced encephalopathy</w:t>
            </w:r>
          </w:p>
        </w:tc>
        <w:tc>
          <w:tcPr>
            <w:tcW w:w="270" w:type="dxa"/>
            <w:hideMark/>
          </w:tcPr>
          <w:p w14:paraId="74993798"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BA1024B" wp14:editId="6AE200F6">
                  <wp:extent cx="123825" cy="123825"/>
                  <wp:effectExtent l="0" t="0" r="9525" b="9525"/>
                  <wp:docPr id="97" name="Attēls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6700B7FC" w14:textId="77777777" w:rsidTr="00D033E3">
        <w:trPr>
          <w:tblCellSpacing w:w="15" w:type="dxa"/>
        </w:trPr>
        <w:tc>
          <w:tcPr>
            <w:tcW w:w="8711" w:type="dxa"/>
            <w:gridSpan w:val="3"/>
            <w:hideMark/>
          </w:tcPr>
          <w:p w14:paraId="760403A4"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35.7. HIV-induced fatigue syndrome</w:t>
            </w:r>
          </w:p>
        </w:tc>
        <w:tc>
          <w:tcPr>
            <w:tcW w:w="270" w:type="dxa"/>
            <w:hideMark/>
          </w:tcPr>
          <w:p w14:paraId="130CA41D"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B4BD82C" wp14:editId="27B10519">
                  <wp:extent cx="123825" cy="123825"/>
                  <wp:effectExtent l="0" t="0" r="9525" b="9525"/>
                  <wp:docPr id="96" name="Attēls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7C0FF48A" w14:textId="77777777" w:rsidTr="00D033E3">
        <w:trPr>
          <w:tblCellSpacing w:w="15" w:type="dxa"/>
        </w:trPr>
        <w:tc>
          <w:tcPr>
            <w:tcW w:w="8711" w:type="dxa"/>
            <w:gridSpan w:val="3"/>
            <w:hideMark/>
          </w:tcPr>
          <w:p w14:paraId="219F3B61"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35.8. histoplasmosis, disseminated or extrapulmonary</w:t>
            </w:r>
          </w:p>
        </w:tc>
        <w:tc>
          <w:tcPr>
            <w:tcW w:w="270" w:type="dxa"/>
            <w:hideMark/>
          </w:tcPr>
          <w:p w14:paraId="74B5C33D"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D1D6653" wp14:editId="7BEB5A9C">
                  <wp:extent cx="123825" cy="123825"/>
                  <wp:effectExtent l="0" t="0" r="9525" b="9525"/>
                  <wp:docPr id="95" name="Attēls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1C6729D7" w14:textId="77777777" w:rsidTr="00D033E3">
        <w:trPr>
          <w:tblCellSpacing w:w="15" w:type="dxa"/>
        </w:trPr>
        <w:tc>
          <w:tcPr>
            <w:tcW w:w="8711" w:type="dxa"/>
            <w:gridSpan w:val="3"/>
            <w:hideMark/>
          </w:tcPr>
          <w:p w14:paraId="0B255C3B"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35.9. immunoblastic lymphoma</w:t>
            </w:r>
          </w:p>
        </w:tc>
        <w:tc>
          <w:tcPr>
            <w:tcW w:w="270" w:type="dxa"/>
            <w:hideMark/>
          </w:tcPr>
          <w:p w14:paraId="334FEDEB"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F00186C" wp14:editId="11B5A38E">
                  <wp:extent cx="123825" cy="123825"/>
                  <wp:effectExtent l="0" t="0" r="9525" b="9525"/>
                  <wp:docPr id="94" name="Attēls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3F2FADA4" w14:textId="77777777" w:rsidTr="00D033E3">
        <w:trPr>
          <w:tblCellSpacing w:w="15" w:type="dxa"/>
        </w:trPr>
        <w:tc>
          <w:tcPr>
            <w:tcW w:w="8711" w:type="dxa"/>
            <w:gridSpan w:val="3"/>
            <w:hideMark/>
          </w:tcPr>
          <w:p w14:paraId="3CBCCBF0"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35.10. invasive cervical carcinoma (in adults and children &gt; 6 years of age)</w:t>
            </w:r>
          </w:p>
        </w:tc>
        <w:tc>
          <w:tcPr>
            <w:tcW w:w="270" w:type="dxa"/>
            <w:hideMark/>
          </w:tcPr>
          <w:p w14:paraId="31E87DD2"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0503A88" wp14:editId="20E232DF">
                  <wp:extent cx="123825" cy="123825"/>
                  <wp:effectExtent l="0" t="0" r="9525" b="9525"/>
                  <wp:docPr id="93" name="Attēls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52D846BF" w14:textId="77777777" w:rsidTr="00D033E3">
        <w:trPr>
          <w:tblCellSpacing w:w="15" w:type="dxa"/>
        </w:trPr>
        <w:tc>
          <w:tcPr>
            <w:tcW w:w="8711" w:type="dxa"/>
            <w:gridSpan w:val="3"/>
            <w:hideMark/>
          </w:tcPr>
          <w:p w14:paraId="232549F1"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35.11. chronic intestinal isosporiasis, for more than one month</w:t>
            </w:r>
          </w:p>
        </w:tc>
        <w:tc>
          <w:tcPr>
            <w:tcW w:w="270" w:type="dxa"/>
            <w:hideMark/>
          </w:tcPr>
          <w:p w14:paraId="68926276"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0C66916" wp14:editId="76BA2B35">
                  <wp:extent cx="123825" cy="123825"/>
                  <wp:effectExtent l="0" t="0" r="9525" b="9525"/>
                  <wp:docPr id="92" name="Attēls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191502AB" w14:textId="77777777" w:rsidTr="00D033E3">
        <w:trPr>
          <w:tblCellSpacing w:w="15" w:type="dxa"/>
        </w:trPr>
        <w:tc>
          <w:tcPr>
            <w:tcW w:w="8711" w:type="dxa"/>
            <w:gridSpan w:val="3"/>
            <w:hideMark/>
          </w:tcPr>
          <w:p w14:paraId="4E1EED38"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35.12. candidiasis – of trachea, bronchi, lungs</w:t>
            </w:r>
          </w:p>
        </w:tc>
        <w:tc>
          <w:tcPr>
            <w:tcW w:w="270" w:type="dxa"/>
            <w:hideMark/>
          </w:tcPr>
          <w:p w14:paraId="137F6366"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F1895A0" wp14:editId="4D310140">
                  <wp:extent cx="123825" cy="123825"/>
                  <wp:effectExtent l="0" t="0" r="9525" b="9525"/>
                  <wp:docPr id="91" name="Attēls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65278637" w14:textId="77777777" w:rsidTr="00D033E3">
        <w:trPr>
          <w:tblCellSpacing w:w="15" w:type="dxa"/>
        </w:trPr>
        <w:tc>
          <w:tcPr>
            <w:tcW w:w="8711" w:type="dxa"/>
            <w:gridSpan w:val="3"/>
            <w:hideMark/>
          </w:tcPr>
          <w:p w14:paraId="56141FF4"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35.13. candidiasis – oesophageal</w:t>
            </w:r>
          </w:p>
        </w:tc>
        <w:tc>
          <w:tcPr>
            <w:tcW w:w="270" w:type="dxa"/>
            <w:hideMark/>
          </w:tcPr>
          <w:p w14:paraId="5D1AB891"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C09E431" wp14:editId="528413E0">
                  <wp:extent cx="123825" cy="123825"/>
                  <wp:effectExtent l="0" t="0" r="9525" b="9525"/>
                  <wp:docPr id="90" name="Attēls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28C4EFBB" w14:textId="77777777" w:rsidTr="00D033E3">
        <w:trPr>
          <w:tblCellSpacing w:w="15" w:type="dxa"/>
        </w:trPr>
        <w:tc>
          <w:tcPr>
            <w:tcW w:w="8711" w:type="dxa"/>
            <w:gridSpan w:val="3"/>
            <w:hideMark/>
          </w:tcPr>
          <w:p w14:paraId="3854C944"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35.14. Kaposi’s sarcoma</w:t>
            </w:r>
          </w:p>
        </w:tc>
        <w:tc>
          <w:tcPr>
            <w:tcW w:w="270" w:type="dxa"/>
            <w:hideMark/>
          </w:tcPr>
          <w:p w14:paraId="27BA1504"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FFB5DC1" wp14:editId="594885BC">
                  <wp:extent cx="123825" cy="123825"/>
                  <wp:effectExtent l="0" t="0" r="9525" b="9525"/>
                  <wp:docPr id="89" name="Attēls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0E39561E" w14:textId="77777777" w:rsidTr="00D033E3">
        <w:trPr>
          <w:tblCellSpacing w:w="15" w:type="dxa"/>
        </w:trPr>
        <w:tc>
          <w:tcPr>
            <w:tcW w:w="8711" w:type="dxa"/>
            <w:gridSpan w:val="3"/>
            <w:hideMark/>
          </w:tcPr>
          <w:p w14:paraId="262D9208"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35.15. coccidioidomycosis, extrapulmonary or disseminated</w:t>
            </w:r>
          </w:p>
        </w:tc>
        <w:tc>
          <w:tcPr>
            <w:tcW w:w="270" w:type="dxa"/>
            <w:hideMark/>
          </w:tcPr>
          <w:p w14:paraId="3D48001E"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E3F6838" wp14:editId="718E0DE6">
                  <wp:extent cx="123825" cy="123825"/>
                  <wp:effectExtent l="0" t="0" r="9525" b="9525"/>
                  <wp:docPr id="88" name="Attēls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76F7A831" w14:textId="77777777" w:rsidTr="00D033E3">
        <w:trPr>
          <w:tblCellSpacing w:w="15" w:type="dxa"/>
        </w:trPr>
        <w:tc>
          <w:tcPr>
            <w:tcW w:w="8711" w:type="dxa"/>
            <w:gridSpan w:val="3"/>
            <w:hideMark/>
          </w:tcPr>
          <w:p w14:paraId="48A980DC"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35.16. cryptococcosis, extrapulmonary</w:t>
            </w:r>
          </w:p>
        </w:tc>
        <w:tc>
          <w:tcPr>
            <w:tcW w:w="270" w:type="dxa"/>
            <w:hideMark/>
          </w:tcPr>
          <w:p w14:paraId="29C14819"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1B81D6C" wp14:editId="3F4DB597">
                  <wp:extent cx="123825" cy="123825"/>
                  <wp:effectExtent l="0" t="0" r="9525" b="9525"/>
                  <wp:docPr id="87" name="Attēls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09E0FD4D" w14:textId="77777777" w:rsidTr="00D033E3">
        <w:trPr>
          <w:tblCellSpacing w:w="15" w:type="dxa"/>
        </w:trPr>
        <w:tc>
          <w:tcPr>
            <w:tcW w:w="8711" w:type="dxa"/>
            <w:gridSpan w:val="3"/>
            <w:hideMark/>
          </w:tcPr>
          <w:p w14:paraId="15FC5A16"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35.17. cryptosporidiosis with diarrhoea, for more than one month</w:t>
            </w:r>
          </w:p>
        </w:tc>
        <w:tc>
          <w:tcPr>
            <w:tcW w:w="270" w:type="dxa"/>
            <w:hideMark/>
          </w:tcPr>
          <w:p w14:paraId="0D18C241"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33C375A" wp14:editId="582434D6">
                  <wp:extent cx="123825" cy="123825"/>
                  <wp:effectExtent l="0" t="0" r="9525" b="9525"/>
                  <wp:docPr id="86" name="Attēls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08EDFF91" w14:textId="77777777" w:rsidTr="00D033E3">
        <w:trPr>
          <w:tblCellSpacing w:w="15" w:type="dxa"/>
        </w:trPr>
        <w:tc>
          <w:tcPr>
            <w:tcW w:w="8711" w:type="dxa"/>
            <w:gridSpan w:val="3"/>
            <w:hideMark/>
          </w:tcPr>
          <w:p w14:paraId="38A0EC53" w14:textId="579380ED" w:rsidR="00A3546D" w:rsidRPr="00A3546D" w:rsidRDefault="00D033E3" w:rsidP="00D033E3">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 xml:space="preserve">35.18. </w:t>
            </w:r>
            <w:r>
              <w:rPr>
                <w:rFonts w:ascii="Times New Roman" w:hAnsi="Times New Roman"/>
                <w:i/>
                <w:iCs/>
                <w:sz w:val="24"/>
                <w:szCs w:val="24"/>
              </w:rPr>
              <w:t xml:space="preserve">Mycobacterium avium complex </w:t>
            </w:r>
            <w:r>
              <w:rPr>
                <w:rFonts w:ascii="Times New Roman" w:hAnsi="Times New Roman"/>
                <w:sz w:val="24"/>
                <w:szCs w:val="24"/>
              </w:rPr>
              <w:t xml:space="preserve">or </w:t>
            </w:r>
            <w:r>
              <w:rPr>
                <w:rFonts w:ascii="Times New Roman" w:hAnsi="Times New Roman"/>
                <w:i/>
                <w:iCs/>
                <w:sz w:val="24"/>
                <w:szCs w:val="24"/>
              </w:rPr>
              <w:t xml:space="preserve">Mycobacterium kansasii </w:t>
            </w:r>
            <w:r>
              <w:rPr>
                <w:rFonts w:ascii="Times New Roman" w:hAnsi="Times New Roman"/>
                <w:sz w:val="24"/>
                <w:szCs w:val="24"/>
              </w:rPr>
              <w:t xml:space="preserve">(or other </w:t>
            </w:r>
            <w:r>
              <w:rPr>
                <w:rFonts w:ascii="Times New Roman" w:hAnsi="Times New Roman"/>
                <w:i/>
                <w:iCs/>
                <w:sz w:val="24"/>
                <w:szCs w:val="24"/>
              </w:rPr>
              <w:t xml:space="preserve">Mycobacterium </w:t>
            </w:r>
            <w:r>
              <w:rPr>
                <w:rFonts w:ascii="Times New Roman" w:hAnsi="Times New Roman"/>
                <w:sz w:val="24"/>
                <w:szCs w:val="24"/>
              </w:rPr>
              <w:t>species) induced extrapulmonary or disseminated disease</w:t>
            </w:r>
          </w:p>
        </w:tc>
        <w:tc>
          <w:tcPr>
            <w:tcW w:w="270" w:type="dxa"/>
            <w:hideMark/>
          </w:tcPr>
          <w:p w14:paraId="1096EC25"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00BD7FA" wp14:editId="61694A51">
                  <wp:extent cx="123825" cy="123825"/>
                  <wp:effectExtent l="0" t="0" r="9525" b="9525"/>
                  <wp:docPr id="85" name="Attēls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0C50B39C" w14:textId="77777777" w:rsidTr="00D033E3">
        <w:trPr>
          <w:tblCellSpacing w:w="15" w:type="dxa"/>
        </w:trPr>
        <w:tc>
          <w:tcPr>
            <w:tcW w:w="9011" w:type="dxa"/>
            <w:gridSpan w:val="4"/>
            <w:hideMark/>
          </w:tcPr>
          <w:p w14:paraId="2D721307" w14:textId="77777777" w:rsidR="00A3546D" w:rsidRPr="00A3546D" w:rsidRDefault="00A3546D" w:rsidP="00D033E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35.19. </w:t>
            </w:r>
            <w:r>
              <w:rPr>
                <w:rFonts w:ascii="Times New Roman" w:hAnsi="Times New Roman"/>
                <w:i/>
                <w:iCs/>
                <w:sz w:val="24"/>
                <w:szCs w:val="24"/>
              </w:rPr>
              <w:t xml:space="preserve">Mycobacterium tuberculosis </w:t>
            </w:r>
            <w:r>
              <w:rPr>
                <w:rFonts w:ascii="Times New Roman" w:hAnsi="Times New Roman"/>
                <w:sz w:val="24"/>
                <w:szCs w:val="24"/>
              </w:rPr>
              <w:t xml:space="preserve">induced pulmonary disease (in adults and </w:t>
            </w:r>
          </w:p>
        </w:tc>
      </w:tr>
      <w:tr w:rsidR="00A3546D" w:rsidRPr="00DB5D67" w14:paraId="257008C4" w14:textId="77777777" w:rsidTr="00D033E3">
        <w:trPr>
          <w:tblCellSpacing w:w="15" w:type="dxa"/>
        </w:trPr>
        <w:tc>
          <w:tcPr>
            <w:tcW w:w="8711" w:type="dxa"/>
            <w:gridSpan w:val="3"/>
            <w:hideMark/>
          </w:tcPr>
          <w:p w14:paraId="0F0726C4"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children &gt; 6 years of age)</w:t>
            </w:r>
          </w:p>
        </w:tc>
        <w:tc>
          <w:tcPr>
            <w:tcW w:w="270" w:type="dxa"/>
            <w:hideMark/>
          </w:tcPr>
          <w:p w14:paraId="2066DE6F"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F54DD9F" wp14:editId="15C6D5DC">
                  <wp:extent cx="123825" cy="123825"/>
                  <wp:effectExtent l="0" t="0" r="9525" b="9525"/>
                  <wp:docPr id="84" name="Attēls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6E9E81AE" w14:textId="77777777" w:rsidTr="00D033E3">
        <w:trPr>
          <w:tblCellSpacing w:w="15" w:type="dxa"/>
        </w:trPr>
        <w:tc>
          <w:tcPr>
            <w:tcW w:w="8711" w:type="dxa"/>
            <w:gridSpan w:val="3"/>
            <w:hideMark/>
          </w:tcPr>
          <w:p w14:paraId="560D02C5"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35.20. </w:t>
            </w:r>
            <w:r>
              <w:rPr>
                <w:rFonts w:ascii="Times New Roman" w:hAnsi="Times New Roman"/>
                <w:i/>
                <w:iCs/>
                <w:sz w:val="24"/>
                <w:szCs w:val="24"/>
              </w:rPr>
              <w:t xml:space="preserve">Mycobacterium tuberculosis </w:t>
            </w:r>
            <w:r>
              <w:rPr>
                <w:rFonts w:ascii="Times New Roman" w:hAnsi="Times New Roman"/>
                <w:sz w:val="24"/>
                <w:szCs w:val="24"/>
              </w:rPr>
              <w:t>induced extrapulmonary disease</w:t>
            </w:r>
          </w:p>
        </w:tc>
        <w:tc>
          <w:tcPr>
            <w:tcW w:w="270" w:type="dxa"/>
            <w:hideMark/>
          </w:tcPr>
          <w:p w14:paraId="4C3028EA"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8071C23" wp14:editId="13CF1B92">
                  <wp:extent cx="123825" cy="123825"/>
                  <wp:effectExtent l="0" t="0" r="9525" b="9525"/>
                  <wp:docPr id="83" name="Attēls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2AE009FD" w14:textId="77777777" w:rsidTr="00D033E3">
        <w:trPr>
          <w:tblCellSpacing w:w="15" w:type="dxa"/>
        </w:trPr>
        <w:tc>
          <w:tcPr>
            <w:tcW w:w="8711" w:type="dxa"/>
            <w:gridSpan w:val="3"/>
            <w:hideMark/>
          </w:tcPr>
          <w:p w14:paraId="51E1E6E6"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35.21. primary central nervous system lymphoma</w:t>
            </w:r>
          </w:p>
        </w:tc>
        <w:tc>
          <w:tcPr>
            <w:tcW w:w="270" w:type="dxa"/>
            <w:hideMark/>
          </w:tcPr>
          <w:p w14:paraId="6263D49A"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B617401" wp14:editId="34ABF42D">
                  <wp:extent cx="123825" cy="123825"/>
                  <wp:effectExtent l="0" t="0" r="9525" b="9525"/>
                  <wp:docPr id="82" name="Attēls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7F662E04" w14:textId="77777777" w:rsidTr="00D033E3">
        <w:trPr>
          <w:tblCellSpacing w:w="15" w:type="dxa"/>
        </w:trPr>
        <w:tc>
          <w:tcPr>
            <w:tcW w:w="8711" w:type="dxa"/>
            <w:gridSpan w:val="3"/>
            <w:hideMark/>
          </w:tcPr>
          <w:p w14:paraId="6FEBF3EB"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35.22. pneumocystis pneumonia</w:t>
            </w:r>
          </w:p>
        </w:tc>
        <w:tc>
          <w:tcPr>
            <w:tcW w:w="270" w:type="dxa"/>
            <w:hideMark/>
          </w:tcPr>
          <w:p w14:paraId="49F96360"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3C32376" wp14:editId="303439CA">
                  <wp:extent cx="123825" cy="123825"/>
                  <wp:effectExtent l="0" t="0" r="9525" b="9525"/>
                  <wp:docPr id="81" name="Attēls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64C62681" w14:textId="77777777" w:rsidTr="00D033E3">
        <w:trPr>
          <w:tblCellSpacing w:w="15" w:type="dxa"/>
        </w:trPr>
        <w:tc>
          <w:tcPr>
            <w:tcW w:w="8711" w:type="dxa"/>
            <w:gridSpan w:val="3"/>
            <w:hideMark/>
          </w:tcPr>
          <w:p w14:paraId="0E004EFC"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35.23. pneumonia, repeatedly over a period of 12 months (in adults and children &gt; 6 years of age)</w:t>
            </w:r>
          </w:p>
        </w:tc>
        <w:tc>
          <w:tcPr>
            <w:tcW w:w="270" w:type="dxa"/>
            <w:hideMark/>
          </w:tcPr>
          <w:p w14:paraId="3CE2D304"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E99BEA4" wp14:editId="4B3385A0">
                  <wp:extent cx="123825" cy="123825"/>
                  <wp:effectExtent l="0" t="0" r="9525" b="9525"/>
                  <wp:docPr id="80" name="Attēls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5BFE681D" w14:textId="77777777" w:rsidTr="00D033E3">
        <w:trPr>
          <w:tblCellSpacing w:w="15" w:type="dxa"/>
        </w:trPr>
        <w:tc>
          <w:tcPr>
            <w:tcW w:w="8711" w:type="dxa"/>
            <w:gridSpan w:val="3"/>
            <w:hideMark/>
          </w:tcPr>
          <w:p w14:paraId="20C00BD7"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35.24. sepsis/septicaemia caused by salmonella (recurrent)</w:t>
            </w:r>
          </w:p>
        </w:tc>
        <w:tc>
          <w:tcPr>
            <w:tcW w:w="270" w:type="dxa"/>
            <w:hideMark/>
          </w:tcPr>
          <w:p w14:paraId="0292FCF1"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29A221F" wp14:editId="3E1BAE51">
                  <wp:extent cx="123825" cy="123825"/>
                  <wp:effectExtent l="0" t="0" r="9525" b="9525"/>
                  <wp:docPr id="79" name="Attēls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47285B0B" w14:textId="77777777" w:rsidTr="00D033E3">
        <w:trPr>
          <w:tblCellSpacing w:w="15" w:type="dxa"/>
        </w:trPr>
        <w:tc>
          <w:tcPr>
            <w:tcW w:w="8711" w:type="dxa"/>
            <w:gridSpan w:val="3"/>
            <w:hideMark/>
          </w:tcPr>
          <w:p w14:paraId="49ED1414"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35.25. cerebral toxoplasmosis</w:t>
            </w:r>
          </w:p>
        </w:tc>
        <w:tc>
          <w:tcPr>
            <w:tcW w:w="270" w:type="dxa"/>
            <w:hideMark/>
          </w:tcPr>
          <w:p w14:paraId="27281131"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6FB35F6" wp14:editId="2E5204B8">
                  <wp:extent cx="123825" cy="123825"/>
                  <wp:effectExtent l="0" t="0" r="9525" b="9525"/>
                  <wp:docPr id="78" name="Attēls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56C42B25" w14:textId="77777777" w:rsidTr="00D033E3">
        <w:trPr>
          <w:tblCellSpacing w:w="15" w:type="dxa"/>
        </w:trPr>
        <w:tc>
          <w:tcPr>
            <w:tcW w:w="8711" w:type="dxa"/>
            <w:gridSpan w:val="3"/>
            <w:hideMark/>
          </w:tcPr>
          <w:p w14:paraId="72399174"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35.26. progressive multifocal leukoencephalopathy</w:t>
            </w:r>
          </w:p>
        </w:tc>
        <w:tc>
          <w:tcPr>
            <w:tcW w:w="270" w:type="dxa"/>
            <w:hideMark/>
          </w:tcPr>
          <w:p w14:paraId="258E14E4"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B8BE555" wp14:editId="60E9A33A">
                  <wp:extent cx="123825" cy="123825"/>
                  <wp:effectExtent l="0" t="0" r="9525" b="9525"/>
                  <wp:docPr id="77" name="Attēls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3847D62D" w14:textId="77777777" w:rsidTr="00D033E3">
        <w:trPr>
          <w:tblCellSpacing w:w="15" w:type="dxa"/>
        </w:trPr>
        <w:tc>
          <w:tcPr>
            <w:tcW w:w="2365" w:type="dxa"/>
            <w:noWrap/>
            <w:vAlign w:val="bottom"/>
            <w:hideMark/>
          </w:tcPr>
          <w:p w14:paraId="35CDE137"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35.27. others</w:t>
            </w:r>
          </w:p>
        </w:tc>
        <w:tc>
          <w:tcPr>
            <w:tcW w:w="4223" w:type="dxa"/>
            <w:tcBorders>
              <w:bottom w:val="single" w:sz="6" w:space="0" w:color="auto"/>
            </w:tcBorders>
            <w:vAlign w:val="bottom"/>
            <w:hideMark/>
          </w:tcPr>
          <w:p w14:paraId="3645CF0D" w14:textId="50C5EC52"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2363" w:type="dxa"/>
            <w:gridSpan w:val="2"/>
            <w:vAlign w:val="bottom"/>
            <w:hideMark/>
          </w:tcPr>
          <w:p w14:paraId="2F24F7EC"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E27CE7E" wp14:editId="5829C397">
                  <wp:extent cx="123825" cy="123825"/>
                  <wp:effectExtent l="0" t="0" r="9525" b="9525"/>
                  <wp:docPr id="76" name="Attēls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196BA4DD" w14:textId="77777777" w:rsidTr="00D033E3">
        <w:trPr>
          <w:tblCellSpacing w:w="15" w:type="dxa"/>
        </w:trPr>
        <w:tc>
          <w:tcPr>
            <w:tcW w:w="2365" w:type="dxa"/>
            <w:hideMark/>
          </w:tcPr>
          <w:p w14:paraId="36F05417" w14:textId="4BB864F4"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4223" w:type="dxa"/>
            <w:hideMark/>
          </w:tcPr>
          <w:p w14:paraId="3CD6C4BB" w14:textId="77777777" w:rsidR="00A3546D" w:rsidRPr="00A3546D" w:rsidRDefault="00A3546D" w:rsidP="00D033E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(indicate)</w:t>
            </w:r>
          </w:p>
        </w:tc>
        <w:tc>
          <w:tcPr>
            <w:tcW w:w="2363" w:type="dxa"/>
            <w:gridSpan w:val="2"/>
            <w:hideMark/>
          </w:tcPr>
          <w:p w14:paraId="164613A0" w14:textId="26A82757"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bl>
    <w:p w14:paraId="6184EE8B" w14:textId="77777777" w:rsidR="00D033E3" w:rsidRDefault="00D033E3" w:rsidP="00DB5D67">
      <w:pPr>
        <w:spacing w:after="0" w:line="240" w:lineRule="auto"/>
        <w:jc w:val="both"/>
        <w:rPr>
          <w:rFonts w:ascii="Times New Roman" w:eastAsia="Times New Roman" w:hAnsi="Times New Roman" w:cs="Times New Roman"/>
          <w:b/>
          <w:bCs/>
          <w:noProof/>
          <w:sz w:val="24"/>
          <w:szCs w:val="24"/>
          <w:lang w:eastAsia="lv-LV"/>
        </w:rPr>
      </w:pPr>
    </w:p>
    <w:p w14:paraId="7CEEB9A2" w14:textId="43C03724" w:rsidR="00DB5D67" w:rsidRDefault="00A3546D" w:rsidP="00D033E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Antiretroviral treatment</w:t>
      </w:r>
    </w:p>
    <w:p w14:paraId="51A06D8D" w14:textId="7C05C42C" w:rsidR="00A3546D" w:rsidRDefault="00A3546D" w:rsidP="00D033E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(Paragraphs 36.6 to 38 shall only be completed in respect of children who have been confirmed with HIV infection and who have been infected through vertical transmission)</w:t>
      </w:r>
    </w:p>
    <w:p w14:paraId="0443BC88" w14:textId="77777777" w:rsidR="00D033E3" w:rsidRPr="00A3546D" w:rsidRDefault="00D033E3" w:rsidP="00DB5D67">
      <w:pPr>
        <w:spacing w:after="0" w:line="240" w:lineRule="auto"/>
        <w:jc w:val="both"/>
        <w:rPr>
          <w:rFonts w:ascii="Times New Roman" w:eastAsia="Times New Roman" w:hAnsi="Times New Roman" w:cs="Times New Roman"/>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705"/>
        <w:gridCol w:w="366"/>
      </w:tblGrid>
      <w:tr w:rsidR="00A3546D" w:rsidRPr="00DB5D67" w14:paraId="18892580" w14:textId="77777777" w:rsidTr="00F63B55">
        <w:trPr>
          <w:tblCellSpacing w:w="15" w:type="dxa"/>
        </w:trPr>
        <w:tc>
          <w:tcPr>
            <w:tcW w:w="0" w:type="auto"/>
            <w:hideMark/>
          </w:tcPr>
          <w:p w14:paraId="1297AE11"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Reason for prescribing antiretroviral treatment (indicate as appropriate)</w:t>
            </w:r>
          </w:p>
        </w:tc>
        <w:tc>
          <w:tcPr>
            <w:tcW w:w="0" w:type="auto"/>
            <w:hideMark/>
          </w:tcPr>
          <w:p w14:paraId="5FFD6E9B"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5414F98" wp14:editId="45976EF5">
                  <wp:extent cx="123825" cy="123825"/>
                  <wp:effectExtent l="0" t="0" r="9525" b="9525"/>
                  <wp:docPr id="75" name="Attēls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50AA8CCD" w14:textId="77777777" w:rsidTr="00F63B55">
        <w:trPr>
          <w:tblCellSpacing w:w="15" w:type="dxa"/>
        </w:trPr>
        <w:tc>
          <w:tcPr>
            <w:tcW w:w="0" w:type="auto"/>
            <w:gridSpan w:val="2"/>
            <w:hideMark/>
          </w:tcPr>
          <w:p w14:paraId="60705645"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pregnant woman/postnatal period; 2 – child; 3 – other)</w:t>
            </w:r>
          </w:p>
        </w:tc>
      </w:tr>
    </w:tbl>
    <w:p w14:paraId="39E8785A"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560"/>
        <w:gridCol w:w="511"/>
      </w:tblGrid>
      <w:tr w:rsidR="00A3546D" w:rsidRPr="00DB5D67" w14:paraId="73C7DE55" w14:textId="77777777" w:rsidTr="00D033E3">
        <w:trPr>
          <w:tblCellSpacing w:w="15" w:type="dxa"/>
        </w:trPr>
        <w:tc>
          <w:tcPr>
            <w:tcW w:w="0" w:type="auto"/>
            <w:vAlign w:val="bottom"/>
            <w:hideMark/>
          </w:tcPr>
          <w:p w14:paraId="265DF368"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The newborn has received prophylactic treatment during the period of time until 72 hours</w:t>
            </w:r>
          </w:p>
        </w:tc>
        <w:tc>
          <w:tcPr>
            <w:tcW w:w="0" w:type="auto"/>
            <w:vAlign w:val="bottom"/>
            <w:hideMark/>
          </w:tcPr>
          <w:p w14:paraId="7D4FA708"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D8886B1" wp14:editId="59A41E66">
                  <wp:extent cx="123825" cy="123825"/>
                  <wp:effectExtent l="0" t="0" r="9525" b="9525"/>
                  <wp:docPr id="74" name="Attēls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82F10B1" wp14:editId="109FFD6B">
                  <wp:extent cx="123825" cy="123825"/>
                  <wp:effectExtent l="0" t="0" r="9525" b="9525"/>
                  <wp:docPr id="73" name="Attēls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06231669" w14:textId="77777777" w:rsidTr="00D033E3">
        <w:trPr>
          <w:tblCellSpacing w:w="15" w:type="dxa"/>
        </w:trPr>
        <w:tc>
          <w:tcPr>
            <w:tcW w:w="0" w:type="auto"/>
            <w:hideMark/>
          </w:tcPr>
          <w:p w14:paraId="55A9499B"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yes; 2 – no; 99 – unknown)</w:t>
            </w:r>
          </w:p>
        </w:tc>
        <w:tc>
          <w:tcPr>
            <w:tcW w:w="0" w:type="auto"/>
            <w:hideMark/>
          </w:tcPr>
          <w:p w14:paraId="5A799A58" w14:textId="35A45A4A"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bl>
    <w:p w14:paraId="0B1F77F7" w14:textId="77777777" w:rsidR="00A3546D" w:rsidRPr="00A3546D" w:rsidRDefault="00A3546D" w:rsidP="00DB5D6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342"/>
        <w:gridCol w:w="729"/>
      </w:tblGrid>
      <w:tr w:rsidR="00A3546D" w:rsidRPr="00DB5D67" w14:paraId="309ED3B0" w14:textId="77777777" w:rsidTr="00D033E3">
        <w:trPr>
          <w:tblCellSpacing w:w="15" w:type="dxa"/>
        </w:trPr>
        <w:tc>
          <w:tcPr>
            <w:tcW w:w="0" w:type="auto"/>
            <w:vAlign w:val="bottom"/>
            <w:hideMark/>
          </w:tcPr>
          <w:p w14:paraId="5149EC96"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Type of prophylactic treatment received by the newborn</w:t>
            </w:r>
          </w:p>
        </w:tc>
        <w:tc>
          <w:tcPr>
            <w:tcW w:w="0" w:type="auto"/>
            <w:vAlign w:val="bottom"/>
            <w:hideMark/>
          </w:tcPr>
          <w:p w14:paraId="1C0616A1"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4C99E4D" wp14:editId="25CAE52A">
                  <wp:extent cx="123825" cy="123825"/>
                  <wp:effectExtent l="0" t="0" r="9525" b="9525"/>
                  <wp:docPr id="72" name="Attēls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3C63307" wp14:editId="15A08B48">
                  <wp:extent cx="123825" cy="123825"/>
                  <wp:effectExtent l="0" t="0" r="9525" b="9525"/>
                  <wp:docPr id="71" name="Attēls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4BC08216" w14:textId="77777777" w:rsidTr="00D033E3">
        <w:trPr>
          <w:tblCellSpacing w:w="15" w:type="dxa"/>
        </w:trPr>
        <w:tc>
          <w:tcPr>
            <w:tcW w:w="0" w:type="auto"/>
            <w:hideMark/>
          </w:tcPr>
          <w:p w14:paraId="582BDF6D"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monotherapy; 2 – combination therapy; 99 – unknown)</w:t>
            </w:r>
          </w:p>
        </w:tc>
        <w:tc>
          <w:tcPr>
            <w:tcW w:w="0" w:type="auto"/>
            <w:hideMark/>
          </w:tcPr>
          <w:p w14:paraId="2627464B" w14:textId="7D289B27"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bl>
    <w:p w14:paraId="1E1E1E40" w14:textId="77777777" w:rsidR="00D033E3" w:rsidRDefault="00D033E3" w:rsidP="00DB5D67">
      <w:pPr>
        <w:spacing w:after="0" w:line="240" w:lineRule="auto"/>
        <w:jc w:val="both"/>
        <w:rPr>
          <w:rFonts w:ascii="Times New Roman" w:eastAsia="Times New Roman" w:hAnsi="Times New Roman" w:cs="Times New Roman"/>
          <w:b/>
          <w:bCs/>
          <w:noProof/>
          <w:sz w:val="24"/>
          <w:szCs w:val="24"/>
          <w:lang w:eastAsia="lv-LV"/>
        </w:rPr>
      </w:pPr>
    </w:p>
    <w:p w14:paraId="5EB1C50A" w14:textId="19D511F2" w:rsidR="00DB5D67" w:rsidRDefault="00A3546D" w:rsidP="00D033E3">
      <w:pPr>
        <w:spacing w:after="0" w:line="240" w:lineRule="auto"/>
        <w:jc w:val="center"/>
        <w:rPr>
          <w:rFonts w:ascii="Times New Roman" w:eastAsia="Times New Roman" w:hAnsi="Times New Roman" w:cs="Times New Roman"/>
          <w:noProof/>
          <w:sz w:val="24"/>
          <w:szCs w:val="24"/>
        </w:rPr>
      </w:pPr>
      <w:r>
        <w:rPr>
          <w:rFonts w:ascii="Times New Roman" w:hAnsi="Times New Roman"/>
          <w:b/>
          <w:bCs/>
          <w:sz w:val="24"/>
          <w:szCs w:val="24"/>
        </w:rPr>
        <w:t>VII. HIV infection during the antenatal and perinatal period</w:t>
      </w:r>
    </w:p>
    <w:p w14:paraId="334B73D7" w14:textId="047B2C9C" w:rsidR="00A3546D" w:rsidRDefault="00A3546D" w:rsidP="00D033E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(to be completed for each child individually)</w:t>
      </w:r>
    </w:p>
    <w:p w14:paraId="046B085C" w14:textId="77777777" w:rsidR="00D033E3" w:rsidRPr="00A3546D" w:rsidRDefault="00D033E3" w:rsidP="00DB5D67">
      <w:pPr>
        <w:spacing w:after="0" w:line="240" w:lineRule="auto"/>
        <w:jc w:val="both"/>
        <w:rPr>
          <w:rFonts w:ascii="Times New Roman" w:eastAsia="Times New Roman" w:hAnsi="Times New Roman" w:cs="Times New Roman"/>
          <w:noProof/>
          <w:sz w:val="24"/>
          <w:szCs w:val="24"/>
          <w:lang w:eastAsia="lv-LV"/>
        </w:rPr>
      </w:pPr>
    </w:p>
    <w:p w14:paraId="70A7BD85" w14:textId="5133A741" w:rsidR="00A3546D" w:rsidRDefault="00A3546D" w:rsidP="00DB5D6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Information regarding the child</w:t>
      </w:r>
    </w:p>
    <w:p w14:paraId="45A44958" w14:textId="77777777" w:rsidR="00D033E3" w:rsidRPr="00A3546D" w:rsidRDefault="00D033E3" w:rsidP="00DB5D67">
      <w:pPr>
        <w:spacing w:after="0" w:line="240" w:lineRule="auto"/>
        <w:jc w:val="both"/>
        <w:rPr>
          <w:rFonts w:ascii="Times New Roman" w:eastAsia="Times New Roman" w:hAnsi="Times New Roman" w:cs="Times New Roman"/>
          <w:b/>
          <w:bCs/>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507"/>
        <w:gridCol w:w="30"/>
        <w:gridCol w:w="30"/>
        <w:gridCol w:w="30"/>
        <w:gridCol w:w="30"/>
        <w:gridCol w:w="30"/>
        <w:gridCol w:w="30"/>
        <w:gridCol w:w="30"/>
        <w:gridCol w:w="2354"/>
      </w:tblGrid>
      <w:tr w:rsidR="00A3546D" w:rsidRPr="00DB5D67" w14:paraId="1B4CDE31" w14:textId="77777777" w:rsidTr="00D033E3">
        <w:trPr>
          <w:tblCellSpacing w:w="15" w:type="dxa"/>
        </w:trPr>
        <w:tc>
          <w:tcPr>
            <w:tcW w:w="0" w:type="auto"/>
            <w:gridSpan w:val="2"/>
            <w:vAlign w:val="bottom"/>
            <w:hideMark/>
          </w:tcPr>
          <w:p w14:paraId="6E1E7CEB" w14:textId="192C60EE"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Date of birth of the child</w:t>
            </w:r>
            <w:r>
              <w:rPr>
                <w:rFonts w:ascii="Times New Roman" w:hAnsi="Times New Roman"/>
                <w:sz w:val="24"/>
                <w:szCs w:val="24"/>
                <w:vertAlign w:val="superscript"/>
              </w:rPr>
              <w:t>5</w:t>
            </w:r>
          </w:p>
        </w:tc>
        <w:tc>
          <w:tcPr>
            <w:tcW w:w="0" w:type="auto"/>
            <w:gridSpan w:val="7"/>
            <w:vAlign w:val="bottom"/>
            <w:hideMark/>
          </w:tcPr>
          <w:p w14:paraId="22AB28E7" w14:textId="1BB329C6"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B0C06D2" wp14:editId="276E92F0">
                  <wp:extent cx="123825" cy="123825"/>
                  <wp:effectExtent l="0" t="0" r="9525" b="9525"/>
                  <wp:docPr id="70" name="Attēls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807C333" wp14:editId="3CD85657">
                  <wp:extent cx="123825" cy="123825"/>
                  <wp:effectExtent l="0" t="0" r="9525" b="9525"/>
                  <wp:docPr id="69" name="Attēls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52752723" wp14:editId="736B5A41">
                  <wp:extent cx="123825" cy="123825"/>
                  <wp:effectExtent l="0" t="0" r="9525" b="9525"/>
                  <wp:docPr id="68" name="Attēls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78726912" wp14:editId="5835C250">
                  <wp:extent cx="123825" cy="123825"/>
                  <wp:effectExtent l="0" t="0" r="9525" b="9525"/>
                  <wp:docPr id="67" name="Attēl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216C4AC2" wp14:editId="527CCA32">
                  <wp:extent cx="123825" cy="123825"/>
                  <wp:effectExtent l="0" t="0" r="9525" b="9525"/>
                  <wp:docPr id="66" name="Attēls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1865B237" wp14:editId="1072977D">
                  <wp:extent cx="123825" cy="123825"/>
                  <wp:effectExtent l="0" t="0" r="9525" b="9525"/>
                  <wp:docPr id="65" name="Attēls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172A5008" wp14:editId="4D4D1088">
                  <wp:extent cx="123825" cy="123825"/>
                  <wp:effectExtent l="0" t="0" r="9525" b="9525"/>
                  <wp:docPr id="64" name="Attēls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20801224" wp14:editId="6C44B5A8">
                  <wp:extent cx="123825" cy="123825"/>
                  <wp:effectExtent l="0" t="0" r="9525" b="9525"/>
                  <wp:docPr id="63" name="Attēls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p>
        </w:tc>
      </w:tr>
      <w:tr w:rsidR="00A3546D" w:rsidRPr="00DB5D67" w14:paraId="54E224A4" w14:textId="77777777" w:rsidTr="00D033E3">
        <w:trPr>
          <w:tblCellSpacing w:w="15" w:type="dxa"/>
        </w:trPr>
        <w:tc>
          <w:tcPr>
            <w:tcW w:w="0" w:type="auto"/>
            <w:gridSpan w:val="3"/>
            <w:vAlign w:val="bottom"/>
            <w:hideMark/>
          </w:tcPr>
          <w:p w14:paraId="3EA0472D"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Time of birth of the child</w:t>
            </w:r>
            <w:r>
              <w:rPr>
                <w:rFonts w:ascii="Times New Roman" w:hAnsi="Times New Roman"/>
                <w:sz w:val="24"/>
                <w:szCs w:val="24"/>
                <w:vertAlign w:val="superscript"/>
              </w:rPr>
              <w:t>5</w:t>
            </w:r>
          </w:p>
        </w:tc>
        <w:tc>
          <w:tcPr>
            <w:tcW w:w="0" w:type="auto"/>
            <w:gridSpan w:val="6"/>
            <w:vAlign w:val="bottom"/>
            <w:hideMark/>
          </w:tcPr>
          <w:p w14:paraId="25D76FA0" w14:textId="6467C374"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2F9F248" wp14:editId="69D07E8F">
                  <wp:extent cx="123825" cy="123825"/>
                  <wp:effectExtent l="0" t="0" r="9525" b="9525"/>
                  <wp:docPr id="62" name="Attēls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E941BF2" wp14:editId="1301179D">
                  <wp:extent cx="123825" cy="123825"/>
                  <wp:effectExtent l="0" t="0" r="9525" b="9525"/>
                  <wp:docPr id="61" name="Attēls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2BF3AFE3" wp14:editId="3EAF66BD">
                  <wp:extent cx="123825" cy="123825"/>
                  <wp:effectExtent l="0" t="0" r="9525" b="9525"/>
                  <wp:docPr id="60" name="Attēls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6A05413E" wp14:editId="66A4C688">
                  <wp:extent cx="123825" cy="123825"/>
                  <wp:effectExtent l="0" t="0" r="9525" b="9525"/>
                  <wp:docPr id="59" name="Attēls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1F8981EB" w14:textId="77777777" w:rsidTr="00D033E3">
        <w:trPr>
          <w:tblCellSpacing w:w="15" w:type="dxa"/>
        </w:trPr>
        <w:tc>
          <w:tcPr>
            <w:tcW w:w="3648" w:type="pct"/>
            <w:vAlign w:val="bottom"/>
            <w:hideMark/>
          </w:tcPr>
          <w:p w14:paraId="7CEBAD32"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Personal identity number of the child</w:t>
            </w:r>
            <w:r>
              <w:rPr>
                <w:rFonts w:ascii="Times New Roman" w:hAnsi="Times New Roman"/>
                <w:sz w:val="24"/>
                <w:szCs w:val="24"/>
                <w:vertAlign w:val="superscript"/>
              </w:rPr>
              <w:t>5</w:t>
            </w:r>
          </w:p>
        </w:tc>
        <w:tc>
          <w:tcPr>
            <w:tcW w:w="1303" w:type="pct"/>
            <w:gridSpan w:val="8"/>
            <w:vAlign w:val="bottom"/>
            <w:hideMark/>
          </w:tcPr>
          <w:p w14:paraId="78604023" w14:textId="435664D9"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A613588" wp14:editId="5E4F9259">
                  <wp:extent cx="123825" cy="123825"/>
                  <wp:effectExtent l="0" t="0" r="9525" b="9525"/>
                  <wp:docPr id="58" name="Attēls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DAE4869" wp14:editId="121CA316">
                  <wp:extent cx="123825" cy="123825"/>
                  <wp:effectExtent l="0" t="0" r="9525" b="9525"/>
                  <wp:docPr id="57" name="Attēls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FA94CA5" wp14:editId="4CEE44FC">
                  <wp:extent cx="123825" cy="123825"/>
                  <wp:effectExtent l="0" t="0" r="9525" b="9525"/>
                  <wp:docPr id="56" name="Attēls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BD958E0" wp14:editId="0C3387B5">
                  <wp:extent cx="123825" cy="123825"/>
                  <wp:effectExtent l="0" t="0" r="9525" b="9525"/>
                  <wp:docPr id="55" name="Attēls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FE9E7D2" wp14:editId="3B6F3E8D">
                  <wp:extent cx="123825" cy="123825"/>
                  <wp:effectExtent l="0" t="0" r="9525" b="9525"/>
                  <wp:docPr id="54" name="Attēls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35BF8A34" wp14:editId="1025C4B6">
                  <wp:extent cx="123825" cy="123825"/>
                  <wp:effectExtent l="0" t="0" r="9525" b="9525"/>
                  <wp:docPr id="53" name="Attēls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13F8291A" wp14:editId="324D79A7">
                  <wp:extent cx="123825" cy="123825"/>
                  <wp:effectExtent l="0" t="0" r="9525" b="9525"/>
                  <wp:docPr id="52" name="Attēls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6140BFC7" wp14:editId="0C0A1368">
                  <wp:extent cx="123825" cy="123825"/>
                  <wp:effectExtent l="0" t="0" r="9525" b="9525"/>
                  <wp:docPr id="51" name="Attēls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799735A6" wp14:editId="38F21C56">
                  <wp:extent cx="123825" cy="123825"/>
                  <wp:effectExtent l="0" t="0" r="9525" b="9525"/>
                  <wp:docPr id="50" name="Attēls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3B35F2F9" wp14:editId="1FB70B3B">
                  <wp:extent cx="123825" cy="123825"/>
                  <wp:effectExtent l="0" t="0" r="9525" b="9525"/>
                  <wp:docPr id="49" name="Attēls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4C36A8EE" wp14:editId="67FB8BC6">
                  <wp:extent cx="123825" cy="123825"/>
                  <wp:effectExtent l="0" t="0" r="9525" b="9525"/>
                  <wp:docPr id="48" name="Attēl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18F93043" w14:textId="77777777" w:rsidTr="00D033E3">
        <w:trPr>
          <w:tblCellSpacing w:w="15" w:type="dxa"/>
        </w:trPr>
        <w:tc>
          <w:tcPr>
            <w:tcW w:w="0" w:type="auto"/>
            <w:gridSpan w:val="4"/>
            <w:vAlign w:val="bottom"/>
            <w:hideMark/>
          </w:tcPr>
          <w:p w14:paraId="1ED51DE3"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newborn has been diagnosed with HIV RNA (to be completed by the doctor of infectious diseases)</w:t>
            </w:r>
          </w:p>
        </w:tc>
        <w:tc>
          <w:tcPr>
            <w:tcW w:w="0" w:type="auto"/>
            <w:gridSpan w:val="5"/>
            <w:vAlign w:val="bottom"/>
            <w:hideMark/>
          </w:tcPr>
          <w:p w14:paraId="70E84057"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82E188D" wp14:editId="5B70A918">
                  <wp:extent cx="123825" cy="123825"/>
                  <wp:effectExtent l="0" t="0" r="9525" b="9525"/>
                  <wp:docPr id="47" name="Attēl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C13EFB0" wp14:editId="73DEF0FA">
                  <wp:extent cx="123825" cy="123825"/>
                  <wp:effectExtent l="0" t="0" r="9525" b="9525"/>
                  <wp:docPr id="46" name="Attēls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16386349" w14:textId="77777777" w:rsidTr="00D033E3">
        <w:trPr>
          <w:tblCellSpacing w:w="15" w:type="dxa"/>
        </w:trPr>
        <w:tc>
          <w:tcPr>
            <w:tcW w:w="0" w:type="auto"/>
            <w:gridSpan w:val="4"/>
            <w:hideMark/>
          </w:tcPr>
          <w:p w14:paraId="2ABD281F"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yes; 2 – no; 99 – unknown)</w:t>
            </w:r>
          </w:p>
        </w:tc>
        <w:tc>
          <w:tcPr>
            <w:tcW w:w="0" w:type="auto"/>
            <w:gridSpan w:val="5"/>
            <w:hideMark/>
          </w:tcPr>
          <w:p w14:paraId="35B9066D" w14:textId="4A9EA1EA"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5CF245EA" w14:textId="77777777" w:rsidTr="00D033E3">
        <w:trPr>
          <w:tblCellSpacing w:w="15" w:type="dxa"/>
        </w:trPr>
        <w:tc>
          <w:tcPr>
            <w:tcW w:w="0" w:type="auto"/>
            <w:gridSpan w:val="5"/>
            <w:vAlign w:val="bottom"/>
            <w:hideMark/>
          </w:tcPr>
          <w:p w14:paraId="6515DD48"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Date when the newborn was diagnosed with HIV RNA</w:t>
            </w:r>
          </w:p>
        </w:tc>
        <w:tc>
          <w:tcPr>
            <w:tcW w:w="0" w:type="auto"/>
            <w:gridSpan w:val="4"/>
            <w:vAlign w:val="bottom"/>
            <w:hideMark/>
          </w:tcPr>
          <w:p w14:paraId="12D6FE9B" w14:textId="42B66BE5"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182C1799" w14:textId="77777777" w:rsidTr="00D033E3">
        <w:trPr>
          <w:tblCellSpacing w:w="15" w:type="dxa"/>
        </w:trPr>
        <w:tc>
          <w:tcPr>
            <w:tcW w:w="0" w:type="auto"/>
            <w:gridSpan w:val="5"/>
            <w:hideMark/>
          </w:tcPr>
          <w:p w14:paraId="55711865"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(dd/mm/yyyy)</w:t>
            </w:r>
          </w:p>
        </w:tc>
        <w:tc>
          <w:tcPr>
            <w:tcW w:w="0" w:type="auto"/>
            <w:gridSpan w:val="4"/>
            <w:hideMark/>
          </w:tcPr>
          <w:p w14:paraId="6EC1B43A"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ACF8FF2" wp14:editId="17D20AC3">
                  <wp:extent cx="123825" cy="123825"/>
                  <wp:effectExtent l="0" t="0" r="9525" b="9525"/>
                  <wp:docPr id="45" name="Attēls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FF39821" wp14:editId="6F201A27">
                  <wp:extent cx="123825" cy="123825"/>
                  <wp:effectExtent l="0" t="0" r="9525" b="9525"/>
                  <wp:docPr id="44" name="Attēl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w:t>
            </w:r>
            <w:r>
              <w:rPr>
                <w:noProof/>
              </w:rPr>
              <w:drawing>
                <wp:inline distT="0" distB="0" distL="0" distR="0" wp14:anchorId="3D984739" wp14:editId="15F135B1">
                  <wp:extent cx="123825" cy="123825"/>
                  <wp:effectExtent l="0" t="0" r="9525" b="9525"/>
                  <wp:docPr id="43" name="Attēls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61A594ED" wp14:editId="284F28D5">
                  <wp:extent cx="123825" cy="123825"/>
                  <wp:effectExtent l="0" t="0" r="9525" b="9525"/>
                  <wp:docPr id="42" name="Attēl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w:t>
            </w:r>
            <w:r>
              <w:rPr>
                <w:noProof/>
              </w:rPr>
              <w:drawing>
                <wp:inline distT="0" distB="0" distL="0" distR="0" wp14:anchorId="7FDE39F5" wp14:editId="0B627042">
                  <wp:extent cx="123825" cy="123825"/>
                  <wp:effectExtent l="0" t="0" r="9525" b="9525"/>
                  <wp:docPr id="41" name="Attēl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5A793804" wp14:editId="7766D973">
                  <wp:extent cx="123825" cy="123825"/>
                  <wp:effectExtent l="0" t="0" r="9525" b="9525"/>
                  <wp:docPr id="40" name="Attēl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3FB1157A" wp14:editId="0791B72D">
                  <wp:extent cx="123825" cy="123825"/>
                  <wp:effectExtent l="0" t="0" r="9525" b="9525"/>
                  <wp:docPr id="39" name="Attēl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7C2CE241" wp14:editId="60F0DE8F">
                  <wp:extent cx="123825" cy="123825"/>
                  <wp:effectExtent l="0" t="0" r="9525" b="9525"/>
                  <wp:docPr id="38" name="Attēl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p>
        </w:tc>
      </w:tr>
      <w:tr w:rsidR="00A3546D" w:rsidRPr="00DB5D67" w14:paraId="48B94B82" w14:textId="77777777" w:rsidTr="00D033E3">
        <w:trPr>
          <w:tblCellSpacing w:w="15" w:type="dxa"/>
        </w:trPr>
        <w:tc>
          <w:tcPr>
            <w:tcW w:w="0" w:type="auto"/>
            <w:gridSpan w:val="6"/>
            <w:vAlign w:val="bottom"/>
            <w:hideMark/>
          </w:tcPr>
          <w:p w14:paraId="73EC812F"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The newborn has received prophylactic treatment during the period of time until 72 hours</w:t>
            </w:r>
          </w:p>
        </w:tc>
        <w:tc>
          <w:tcPr>
            <w:tcW w:w="0" w:type="auto"/>
            <w:gridSpan w:val="3"/>
            <w:vAlign w:val="bottom"/>
            <w:hideMark/>
          </w:tcPr>
          <w:p w14:paraId="5324E02F"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396F309" wp14:editId="20F66701">
                  <wp:extent cx="123825" cy="123825"/>
                  <wp:effectExtent l="0" t="0" r="9525" b="9525"/>
                  <wp:docPr id="37" name="Attēl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7DA56D3" wp14:editId="7E419EBC">
                  <wp:extent cx="123825" cy="123825"/>
                  <wp:effectExtent l="0" t="0" r="9525" b="9525"/>
                  <wp:docPr id="36" name="Attēl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66BBF603" w14:textId="77777777" w:rsidTr="00D033E3">
        <w:trPr>
          <w:tblCellSpacing w:w="15" w:type="dxa"/>
        </w:trPr>
        <w:tc>
          <w:tcPr>
            <w:tcW w:w="0" w:type="auto"/>
            <w:gridSpan w:val="6"/>
            <w:hideMark/>
          </w:tcPr>
          <w:p w14:paraId="07928B4E"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yes; 2 – no; 99 – unknown)</w:t>
            </w:r>
          </w:p>
        </w:tc>
        <w:tc>
          <w:tcPr>
            <w:tcW w:w="0" w:type="auto"/>
            <w:gridSpan w:val="3"/>
            <w:hideMark/>
          </w:tcPr>
          <w:p w14:paraId="1BF6D0FB" w14:textId="2097B3A8"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39CA7BD6" w14:textId="77777777" w:rsidTr="00D033E3">
        <w:trPr>
          <w:tblCellSpacing w:w="15" w:type="dxa"/>
        </w:trPr>
        <w:tc>
          <w:tcPr>
            <w:tcW w:w="0" w:type="auto"/>
            <w:gridSpan w:val="7"/>
            <w:vAlign w:val="bottom"/>
            <w:hideMark/>
          </w:tcPr>
          <w:p w14:paraId="63AF9967"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Type of prophylactic treatment received by the newborn</w:t>
            </w:r>
          </w:p>
        </w:tc>
        <w:tc>
          <w:tcPr>
            <w:tcW w:w="0" w:type="auto"/>
            <w:gridSpan w:val="2"/>
            <w:vAlign w:val="bottom"/>
            <w:hideMark/>
          </w:tcPr>
          <w:p w14:paraId="629CF0B0"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6739A71" wp14:editId="0BF8BC8B">
                  <wp:extent cx="123825" cy="123825"/>
                  <wp:effectExtent l="0" t="0" r="9525" b="9525"/>
                  <wp:docPr id="35" name="Attēl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065CBA7" wp14:editId="3C42B77C">
                  <wp:extent cx="123825" cy="123825"/>
                  <wp:effectExtent l="0" t="0" r="9525" b="9525"/>
                  <wp:docPr id="34" name="Attēl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37A1455B" w14:textId="77777777" w:rsidTr="00D033E3">
        <w:trPr>
          <w:tblCellSpacing w:w="15" w:type="dxa"/>
        </w:trPr>
        <w:tc>
          <w:tcPr>
            <w:tcW w:w="0" w:type="auto"/>
            <w:gridSpan w:val="7"/>
            <w:hideMark/>
          </w:tcPr>
          <w:p w14:paraId="27FD89CD"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monotherapy; 2 – combination therapy; 99 – unknown)</w:t>
            </w:r>
          </w:p>
        </w:tc>
        <w:tc>
          <w:tcPr>
            <w:tcW w:w="0" w:type="auto"/>
            <w:gridSpan w:val="2"/>
            <w:hideMark/>
          </w:tcPr>
          <w:p w14:paraId="449C34C5" w14:textId="76D3FBBC"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7A710E32" w14:textId="77777777" w:rsidTr="00D033E3">
        <w:trPr>
          <w:tblCellSpacing w:w="15" w:type="dxa"/>
        </w:trPr>
        <w:tc>
          <w:tcPr>
            <w:tcW w:w="0" w:type="auto"/>
            <w:gridSpan w:val="8"/>
            <w:vAlign w:val="bottom"/>
            <w:hideMark/>
          </w:tcPr>
          <w:p w14:paraId="17F502B1"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HIV infection of the child is confirmed</w:t>
            </w:r>
          </w:p>
        </w:tc>
        <w:tc>
          <w:tcPr>
            <w:tcW w:w="0" w:type="auto"/>
            <w:vAlign w:val="bottom"/>
            <w:hideMark/>
          </w:tcPr>
          <w:p w14:paraId="2D74F1E8" w14:textId="77777777" w:rsidR="00A3546D" w:rsidRPr="00A3546D" w:rsidRDefault="00A3546D" w:rsidP="00D033E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685E683" wp14:editId="39E920F5">
                  <wp:extent cx="123825" cy="123825"/>
                  <wp:effectExtent l="0" t="0" r="9525" b="9525"/>
                  <wp:docPr id="33"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3FA22A06" wp14:editId="4B330BE9">
                  <wp:extent cx="123825" cy="123825"/>
                  <wp:effectExtent l="0" t="0" r="9525" b="9525"/>
                  <wp:docPr id="32"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067AA16C" w14:textId="77777777" w:rsidTr="00D033E3">
        <w:trPr>
          <w:tblCellSpacing w:w="15" w:type="dxa"/>
        </w:trPr>
        <w:tc>
          <w:tcPr>
            <w:tcW w:w="0" w:type="auto"/>
            <w:gridSpan w:val="9"/>
            <w:hideMark/>
          </w:tcPr>
          <w:p w14:paraId="5E3A87DA"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 – yes (if “yes”, then the HIV/AIDS patient form shall be completed); 2 – no (if “no”, then information regarding the child shall no longer be visible); 99 – unknown)</w:t>
            </w:r>
          </w:p>
        </w:tc>
      </w:tr>
    </w:tbl>
    <w:p w14:paraId="2661FA6D" w14:textId="77777777" w:rsidR="00D033E3" w:rsidRDefault="00D033E3" w:rsidP="00D033E3">
      <w:pPr>
        <w:spacing w:after="0" w:line="240" w:lineRule="auto"/>
        <w:jc w:val="right"/>
        <w:rPr>
          <w:rFonts w:ascii="Times New Roman" w:eastAsia="Times New Roman" w:hAnsi="Times New Roman" w:cs="Times New Roman"/>
          <w:b/>
          <w:bCs/>
          <w:noProof/>
          <w:sz w:val="24"/>
          <w:szCs w:val="24"/>
          <w:lang w:eastAsia="lv-LV"/>
        </w:rPr>
      </w:pPr>
    </w:p>
    <w:p w14:paraId="298F5CF1" w14:textId="17D0E7E4" w:rsidR="00A3546D" w:rsidRDefault="00A3546D" w:rsidP="00D033E3">
      <w:pPr>
        <w:spacing w:after="0" w:line="240" w:lineRule="auto"/>
        <w:jc w:val="center"/>
        <w:rPr>
          <w:rFonts w:ascii="Times New Roman" w:eastAsia="Times New Roman" w:hAnsi="Times New Roman" w:cs="Times New Roman"/>
          <w:b/>
          <w:bCs/>
          <w:noProof/>
          <w:sz w:val="24"/>
          <w:szCs w:val="24"/>
          <w:vertAlign w:val="superscript"/>
        </w:rPr>
      </w:pPr>
      <w:r>
        <w:rPr>
          <w:rFonts w:ascii="Times New Roman" w:hAnsi="Times New Roman"/>
          <w:b/>
          <w:bCs/>
          <w:sz w:val="24"/>
          <w:szCs w:val="24"/>
        </w:rPr>
        <w:t>VIII. Death of an HIV infected person or AIDS patient</w:t>
      </w:r>
      <w:r>
        <w:rPr>
          <w:rFonts w:ascii="Times New Roman" w:hAnsi="Times New Roman"/>
          <w:b/>
          <w:bCs/>
          <w:sz w:val="24"/>
          <w:szCs w:val="24"/>
          <w:vertAlign w:val="superscript"/>
        </w:rPr>
        <w:t>6</w:t>
      </w:r>
    </w:p>
    <w:p w14:paraId="445CC376" w14:textId="77777777" w:rsidR="00D033E3" w:rsidRPr="00A3546D" w:rsidRDefault="00D033E3" w:rsidP="00D033E3">
      <w:pPr>
        <w:spacing w:after="0" w:line="240" w:lineRule="auto"/>
        <w:jc w:val="right"/>
        <w:rPr>
          <w:rFonts w:ascii="Times New Roman" w:eastAsia="Times New Roman" w:hAnsi="Times New Roman" w:cs="Times New Roman"/>
          <w:b/>
          <w:bCs/>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748"/>
        <w:gridCol w:w="30"/>
        <w:gridCol w:w="2293"/>
      </w:tblGrid>
      <w:tr w:rsidR="00A3546D" w:rsidRPr="00DB5D67" w14:paraId="19BAB2A8" w14:textId="77777777" w:rsidTr="00D033E3">
        <w:trPr>
          <w:tblCellSpacing w:w="15" w:type="dxa"/>
        </w:trPr>
        <w:tc>
          <w:tcPr>
            <w:tcW w:w="0" w:type="auto"/>
            <w:hideMark/>
          </w:tcPr>
          <w:p w14:paraId="7BED3F92"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Date of death (dd/mm/yyyy)</w:t>
            </w:r>
          </w:p>
        </w:tc>
        <w:tc>
          <w:tcPr>
            <w:tcW w:w="0" w:type="auto"/>
            <w:gridSpan w:val="2"/>
            <w:hideMark/>
          </w:tcPr>
          <w:p w14:paraId="57ACC2D1" w14:textId="6219796D"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05CBA6C" wp14:editId="00686D5F">
                  <wp:extent cx="123825" cy="123825"/>
                  <wp:effectExtent l="0" t="0" r="9525" b="9525"/>
                  <wp:docPr id="31" name="Attēl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1388877" wp14:editId="30D812DD">
                  <wp:extent cx="123825" cy="123825"/>
                  <wp:effectExtent l="0" t="0" r="9525" b="9525"/>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6C586DBE" wp14:editId="1776FA7A">
                  <wp:extent cx="123825" cy="123825"/>
                  <wp:effectExtent l="0" t="0" r="9525" b="9525"/>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4A73D5E3" wp14:editId="58E14ED0">
                  <wp:extent cx="123825" cy="123825"/>
                  <wp:effectExtent l="0" t="0" r="9525" b="9525"/>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56996A3C" wp14:editId="568D767B">
                  <wp:extent cx="123825" cy="123825"/>
                  <wp:effectExtent l="0" t="0" r="9525" b="9525"/>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0C07421A" wp14:editId="0D7F84C3">
                  <wp:extent cx="123825" cy="123825"/>
                  <wp:effectExtent l="0" t="0" r="9525" b="9525"/>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7014F1D9" wp14:editId="6E8EF6D5">
                  <wp:extent cx="123825" cy="123825"/>
                  <wp:effectExtent l="0" t="0" r="9525" b="9525"/>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7DA043E2" wp14:editId="085934B5">
                  <wp:extent cx="123825" cy="123825"/>
                  <wp:effectExtent l="0" t="0" r="9525" b="9525"/>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p>
        </w:tc>
      </w:tr>
      <w:tr w:rsidR="00A3546D" w:rsidRPr="00DB5D67" w14:paraId="28F8332F" w14:textId="77777777" w:rsidTr="00D033E3">
        <w:trPr>
          <w:tblCellSpacing w:w="15" w:type="dxa"/>
        </w:trPr>
        <w:tc>
          <w:tcPr>
            <w:tcW w:w="0" w:type="auto"/>
            <w:gridSpan w:val="2"/>
            <w:vAlign w:val="bottom"/>
            <w:hideMark/>
          </w:tcPr>
          <w:p w14:paraId="6E4D8CF5"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Underlying cause of death (code according to ICD-10)</w:t>
            </w:r>
          </w:p>
        </w:tc>
        <w:tc>
          <w:tcPr>
            <w:tcW w:w="0" w:type="auto"/>
            <w:vAlign w:val="bottom"/>
            <w:hideMark/>
          </w:tcPr>
          <w:p w14:paraId="30257B4E" w14:textId="06544675"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147C41E" wp14:editId="193B8DDD">
                  <wp:extent cx="123825" cy="123825"/>
                  <wp:effectExtent l="0" t="0" r="9525" b="9525"/>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CBE1E65" wp14:editId="44A0CAA1">
                  <wp:extent cx="123825" cy="123825"/>
                  <wp:effectExtent l="0" t="0" r="9525" b="9525"/>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78A5655" wp14:editId="411EDE89">
                  <wp:extent cx="123825" cy="123825"/>
                  <wp:effectExtent l="0" t="0" r="9525" b="9525"/>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584BF793" wp14:editId="75659904">
                  <wp:extent cx="123825" cy="123825"/>
                  <wp:effectExtent l="0" t="0" r="9525" b="9525"/>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38DA626C" w14:textId="77777777" w:rsidR="00D033E3" w:rsidRDefault="00D033E3" w:rsidP="00DB5D67">
      <w:pPr>
        <w:spacing w:after="0" w:line="240" w:lineRule="auto"/>
        <w:jc w:val="both"/>
        <w:rPr>
          <w:rFonts w:ascii="Times New Roman" w:eastAsia="Times New Roman" w:hAnsi="Times New Roman" w:cs="Times New Roman"/>
          <w:b/>
          <w:bCs/>
          <w:noProof/>
          <w:sz w:val="24"/>
          <w:szCs w:val="24"/>
          <w:lang w:eastAsia="lv-LV"/>
        </w:rPr>
      </w:pPr>
    </w:p>
    <w:p w14:paraId="54D04F5D" w14:textId="2CFE9B22" w:rsidR="00A3546D" w:rsidRDefault="00A3546D" w:rsidP="00D033E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IX. Closing Provisions</w:t>
      </w:r>
    </w:p>
    <w:p w14:paraId="3E922F48" w14:textId="77777777" w:rsidR="00D033E3" w:rsidRPr="00A3546D" w:rsidRDefault="00D033E3" w:rsidP="00DB5D67">
      <w:pPr>
        <w:spacing w:after="0" w:line="240" w:lineRule="auto"/>
        <w:jc w:val="both"/>
        <w:rPr>
          <w:rFonts w:ascii="Times New Roman" w:eastAsia="Times New Roman" w:hAnsi="Times New Roman" w:cs="Times New Roman"/>
          <w:b/>
          <w:bCs/>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071"/>
        <w:gridCol w:w="84"/>
        <w:gridCol w:w="35"/>
        <w:gridCol w:w="1466"/>
        <w:gridCol w:w="2415"/>
      </w:tblGrid>
      <w:tr w:rsidR="00A3546D" w:rsidRPr="00DB5D67" w14:paraId="53D8C9EA" w14:textId="77777777" w:rsidTr="00C338DB">
        <w:trPr>
          <w:tblCellSpacing w:w="15" w:type="dxa"/>
        </w:trPr>
        <w:tc>
          <w:tcPr>
            <w:tcW w:w="2396" w:type="pct"/>
            <w:noWrap/>
            <w:vAlign w:val="bottom"/>
            <w:hideMark/>
          </w:tcPr>
          <w:p w14:paraId="568192F4"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Other epidemiologically significant information</w:t>
            </w:r>
          </w:p>
        </w:tc>
        <w:tc>
          <w:tcPr>
            <w:tcW w:w="2554" w:type="pct"/>
            <w:gridSpan w:val="4"/>
            <w:tcBorders>
              <w:bottom w:val="single" w:sz="6" w:space="0" w:color="auto"/>
            </w:tcBorders>
            <w:hideMark/>
          </w:tcPr>
          <w:p w14:paraId="43EF7142" w14:textId="42B26B2C"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5901E1E6" w14:textId="77777777" w:rsidTr="00C338DB">
        <w:trPr>
          <w:tblCellSpacing w:w="15" w:type="dxa"/>
        </w:trPr>
        <w:tc>
          <w:tcPr>
            <w:tcW w:w="2547" w:type="pct"/>
            <w:gridSpan w:val="2"/>
            <w:noWrap/>
            <w:vAlign w:val="bottom"/>
            <w:hideMark/>
          </w:tcPr>
          <w:p w14:paraId="746A2148"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Physician (to be entered after each update)</w:t>
            </w:r>
          </w:p>
        </w:tc>
        <w:tc>
          <w:tcPr>
            <w:tcW w:w="2403" w:type="pct"/>
            <w:gridSpan w:val="3"/>
            <w:tcBorders>
              <w:bottom w:val="single" w:sz="6" w:space="0" w:color="auto"/>
            </w:tcBorders>
            <w:hideMark/>
          </w:tcPr>
          <w:p w14:paraId="268BB740" w14:textId="3B9E4B10"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41D0E44B" w14:textId="77777777" w:rsidTr="00C338DB">
        <w:trPr>
          <w:tblCellSpacing w:w="15" w:type="dxa"/>
        </w:trPr>
        <w:tc>
          <w:tcPr>
            <w:tcW w:w="3570" w:type="pct"/>
            <w:gridSpan w:val="4"/>
            <w:tcBorders>
              <w:bottom w:val="single" w:sz="6" w:space="0" w:color="auto"/>
            </w:tcBorders>
            <w:hideMark/>
          </w:tcPr>
          <w:p w14:paraId="2664A4CE" w14:textId="7A4B7396"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c>
          <w:tcPr>
            <w:tcW w:w="1381" w:type="pct"/>
            <w:noWrap/>
            <w:vAlign w:val="bottom"/>
            <w:hideMark/>
          </w:tcPr>
          <w:p w14:paraId="7E133478" w14:textId="77777777" w:rsidR="00A3546D" w:rsidRPr="00A3546D" w:rsidRDefault="00A3546D" w:rsidP="00901D58">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5AC2DC1" wp14:editId="49643654">
                  <wp:extent cx="123825" cy="123825"/>
                  <wp:effectExtent l="0" t="0" r="9525" b="9525"/>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4851FF7" wp14:editId="22280C57">
                  <wp:extent cx="123825" cy="123825"/>
                  <wp:effectExtent l="0" t="0" r="9525" b="9525"/>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56E35A0" wp14:editId="200C3B08">
                  <wp:extent cx="123825" cy="123825"/>
                  <wp:effectExtent l="0" t="0" r="9525" b="9525"/>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04157C8" wp14:editId="35D15E23">
                  <wp:extent cx="123825" cy="123825"/>
                  <wp:effectExtent l="0" t="0" r="9525" b="9525"/>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3C152D52" wp14:editId="13787D01">
                  <wp:extent cx="123825" cy="123825"/>
                  <wp:effectExtent l="0" t="0" r="9525" b="952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0605D84" wp14:editId="5BF055BC">
                  <wp:extent cx="123825" cy="123825"/>
                  <wp:effectExtent l="0" t="0" r="9525" b="952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E1603C3" wp14:editId="1D9B09FD">
                  <wp:extent cx="123825" cy="123825"/>
                  <wp:effectExtent l="0" t="0" r="9525" b="952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FDAE096" wp14:editId="6AE6C4BD">
                  <wp:extent cx="123825" cy="123825"/>
                  <wp:effectExtent l="0" t="0" r="9525" b="952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3216763B" wp14:editId="22C27ABF">
                  <wp:extent cx="123825" cy="123825"/>
                  <wp:effectExtent l="0" t="0" r="9525"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9EBA58A" wp14:editId="003A62CC">
                  <wp:extent cx="123825" cy="123825"/>
                  <wp:effectExtent l="0" t="0" r="9525"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AECE068" wp14:editId="4C69EDBE">
                  <wp:extent cx="123825" cy="12382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3546D" w:rsidRPr="00DB5D67" w14:paraId="076630A5" w14:textId="77777777" w:rsidTr="00C338DB">
        <w:trPr>
          <w:tblCellSpacing w:w="15" w:type="dxa"/>
        </w:trPr>
        <w:tc>
          <w:tcPr>
            <w:tcW w:w="3570" w:type="pct"/>
            <w:gridSpan w:val="4"/>
            <w:hideMark/>
          </w:tcPr>
          <w:p w14:paraId="05D2DF1A" w14:textId="77777777" w:rsidR="00A3546D" w:rsidRPr="00A3546D" w:rsidRDefault="00A3546D" w:rsidP="00901D5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and identification number)</w:t>
            </w:r>
          </w:p>
        </w:tc>
        <w:tc>
          <w:tcPr>
            <w:tcW w:w="1381" w:type="pct"/>
            <w:hideMark/>
          </w:tcPr>
          <w:p w14:paraId="05C5915C" w14:textId="37BA1F31"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tc>
      </w:tr>
      <w:tr w:rsidR="00A3546D" w:rsidRPr="00DB5D67" w14:paraId="59E6A48D" w14:textId="77777777" w:rsidTr="00C338DB">
        <w:trPr>
          <w:tblCellSpacing w:w="15" w:type="dxa"/>
        </w:trPr>
        <w:tc>
          <w:tcPr>
            <w:tcW w:w="2612" w:type="pct"/>
            <w:gridSpan w:val="3"/>
            <w:noWrap/>
            <w:vAlign w:val="bottom"/>
            <w:hideMark/>
          </w:tcPr>
          <w:p w14:paraId="17557A9F"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Date of update of the form (dd/mm/yyyy)</w:t>
            </w:r>
          </w:p>
        </w:tc>
        <w:tc>
          <w:tcPr>
            <w:tcW w:w="2338" w:type="pct"/>
            <w:gridSpan w:val="2"/>
            <w:noWrap/>
            <w:vAlign w:val="bottom"/>
            <w:hideMark/>
          </w:tcPr>
          <w:p w14:paraId="454DEF6B" w14:textId="5D3BA32C" w:rsidR="00A3546D" w:rsidRPr="00A3546D" w:rsidRDefault="00A3546D" w:rsidP="00901D58">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6D272D5" wp14:editId="228C22EF">
                  <wp:extent cx="123825" cy="1238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524DE39" wp14:editId="226E21C7">
                  <wp:extent cx="123825" cy="1238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76128683" wp14:editId="3FBF4AC6">
                  <wp:extent cx="123825" cy="1238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28A45916" wp14:editId="43FA5B96">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r>
              <w:rPr>
                <w:noProof/>
              </w:rPr>
              <w:drawing>
                <wp:inline distT="0" distB="0" distL="0" distR="0" wp14:anchorId="769864FA" wp14:editId="4F66C2B4">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34486535" wp14:editId="585F78B8">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61A71C35" wp14:editId="62F216A3">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7C5B4EF1" wp14:editId="55F06AB0">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w:t>
            </w:r>
          </w:p>
        </w:tc>
      </w:tr>
    </w:tbl>
    <w:p w14:paraId="00439669" w14:textId="355C79D1" w:rsidR="00A3546D" w:rsidRPr="00A3546D" w:rsidRDefault="00A3546D" w:rsidP="00DB5D67">
      <w:pPr>
        <w:spacing w:after="0" w:line="240" w:lineRule="auto"/>
        <w:jc w:val="both"/>
        <w:rPr>
          <w:rFonts w:ascii="Times New Roman" w:eastAsia="Times New Roman" w:hAnsi="Times New Roman" w:cs="Times New Roman"/>
          <w:noProof/>
          <w:sz w:val="24"/>
          <w:szCs w:val="24"/>
          <w:lang w:eastAsia="lv-LV"/>
        </w:rPr>
      </w:pPr>
    </w:p>
    <w:p w14:paraId="3BEDDDD0" w14:textId="214335CD"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2F6339B9"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1</w:t>
      </w:r>
      <w:r>
        <w:rPr>
          <w:rFonts w:ascii="Times New Roman" w:hAnsi="Times New Roman"/>
          <w:sz w:val="24"/>
          <w:szCs w:val="24"/>
        </w:rPr>
        <w:t xml:space="preserve"> Information is received from the Population Register.</w:t>
      </w:r>
    </w:p>
    <w:p w14:paraId="0CAA492C"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Code according to the standardised list of State and territorial codes</w:t>
      </w:r>
      <w:r>
        <w:rPr>
          <w:rFonts w:ascii="Times New Roman" w:hAnsi="Times New Roman"/>
          <w:sz w:val="24"/>
          <w:szCs w:val="24"/>
          <w:vertAlign w:val="superscript"/>
        </w:rPr>
        <w:t xml:space="preserve"> </w:t>
      </w:r>
      <w:r>
        <w:rPr>
          <w:rFonts w:ascii="Times New Roman" w:hAnsi="Times New Roman"/>
          <w:sz w:val="24"/>
          <w:szCs w:val="24"/>
        </w:rPr>
        <w:t>available on the website of Eurostat (http://ec.europa.eu/eurostat/ramon/nomenclatures/index.cfm?TargetUrl=LST_NOM_DTL&amp;Int CurrentPage=1&amp;StrNom=CL_GEO&amp;IntPcKey=41999324&amp;StrLanguageCode=EN&amp;StrLayoutCode=HIERARCHIC).</w:t>
      </w:r>
    </w:p>
    <w:p w14:paraId="7BC5E417"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3 </w:t>
      </w:r>
      <w:r>
        <w:rPr>
          <w:rFonts w:ascii="Times New Roman" w:hAnsi="Times New Roman"/>
          <w:sz w:val="24"/>
          <w:szCs w:val="24"/>
        </w:rPr>
        <w:t>For first-time patients this shall be marked after 12 months of initiation of treatment and subsequently (for regular patients) at least once a year at the discretion of the physician.</w:t>
      </w:r>
    </w:p>
    <w:p w14:paraId="71CC2EA7"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4</w:t>
      </w:r>
      <w:r>
        <w:rPr>
          <w:rFonts w:ascii="Times New Roman" w:hAnsi="Times New Roman"/>
          <w:sz w:val="24"/>
          <w:szCs w:val="24"/>
        </w:rPr>
        <w:t xml:space="preserve"> Information is received from the Register of Medical Treatment Institutions.</w:t>
      </w:r>
    </w:p>
    <w:p w14:paraId="4126B6E0"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5</w:t>
      </w:r>
      <w:r>
        <w:rPr>
          <w:rFonts w:ascii="Times New Roman" w:hAnsi="Times New Roman"/>
          <w:sz w:val="24"/>
          <w:szCs w:val="24"/>
        </w:rPr>
        <w:t xml:space="preserve"> Information is received from the Register of Newborns.</w:t>
      </w:r>
    </w:p>
    <w:p w14:paraId="0542931C" w14:textId="77777777" w:rsidR="00A3546D" w:rsidRPr="00A3546D" w:rsidRDefault="00A3546D" w:rsidP="00DB5D6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6</w:t>
      </w:r>
      <w:r>
        <w:rPr>
          <w:rFonts w:ascii="Times New Roman" w:hAnsi="Times New Roman"/>
          <w:sz w:val="24"/>
          <w:szCs w:val="24"/>
        </w:rPr>
        <w:t xml:space="preserve"> Information is received from the Database of Causes of Death of Inhabitants of Latvia where it is entered by the Centre for Disease Prevention and Control.</w:t>
      </w:r>
    </w:p>
    <w:p w14:paraId="66124394" w14:textId="77777777" w:rsidR="00A3546D" w:rsidRPr="00DB5D67" w:rsidRDefault="00A3546D" w:rsidP="00DB5D67">
      <w:pPr>
        <w:spacing w:after="0" w:line="240" w:lineRule="auto"/>
        <w:jc w:val="both"/>
        <w:rPr>
          <w:rFonts w:ascii="Times New Roman" w:hAnsi="Times New Roman"/>
          <w:noProof/>
          <w:sz w:val="24"/>
        </w:rPr>
      </w:pPr>
    </w:p>
    <w:sectPr w:rsidR="00A3546D" w:rsidRPr="00DB5D67" w:rsidSect="00DB5D67">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37CDE" w14:textId="77777777" w:rsidR="00BE22B9" w:rsidRPr="00A3546D" w:rsidRDefault="00BE22B9" w:rsidP="00A3546D">
      <w:pPr>
        <w:spacing w:after="0" w:line="240" w:lineRule="auto"/>
        <w:rPr>
          <w:noProof/>
          <w:lang w:val="en-US"/>
        </w:rPr>
      </w:pPr>
      <w:r w:rsidRPr="00A3546D">
        <w:rPr>
          <w:noProof/>
          <w:lang w:val="en-US"/>
        </w:rPr>
        <w:separator/>
      </w:r>
    </w:p>
  </w:endnote>
  <w:endnote w:type="continuationSeparator" w:id="0">
    <w:p w14:paraId="41889D68" w14:textId="77777777" w:rsidR="00BE22B9" w:rsidRPr="00A3546D" w:rsidRDefault="00BE22B9" w:rsidP="00A3546D">
      <w:pPr>
        <w:spacing w:after="0" w:line="240" w:lineRule="auto"/>
        <w:rPr>
          <w:noProof/>
          <w:lang w:val="en-US"/>
        </w:rPr>
      </w:pPr>
      <w:r w:rsidRPr="00A3546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61063" w14:textId="77777777" w:rsidR="00BE22B9" w:rsidRPr="007E5D92" w:rsidRDefault="00BE22B9" w:rsidP="00B43CEB">
    <w:pPr>
      <w:pStyle w:val="Kjene"/>
      <w:tabs>
        <w:tab w:val="clear" w:pos="4153"/>
        <w:tab w:val="clear" w:pos="8306"/>
        <w:tab w:val="right" w:pos="9072"/>
      </w:tabs>
      <w:rPr>
        <w:rFonts w:ascii="Times New Roman" w:hAnsi="Times New Roman"/>
        <w:sz w:val="20"/>
      </w:rPr>
    </w:pPr>
  </w:p>
  <w:p w14:paraId="0E1F7910" w14:textId="0A4CC30E" w:rsidR="00BE22B9" w:rsidRPr="007E5D92" w:rsidRDefault="00BE22B9" w:rsidP="00B43CEB">
    <w:pPr>
      <w:pStyle w:val="Kjene"/>
      <w:tabs>
        <w:tab w:val="clear" w:pos="4153"/>
        <w:tab w:val="clear" w:pos="8306"/>
        <w:tab w:val="right" w:pos="9072"/>
      </w:tabs>
      <w:rPr>
        <w:rFonts w:ascii="Times New Roman" w:hAnsi="Times New Roman"/>
        <w:sz w:val="20"/>
      </w:rPr>
    </w:pPr>
    <w:r w:rsidRPr="007E5D92">
      <w:rPr>
        <w:rFonts w:ascii="Times New Roman" w:hAnsi="Times New Roman"/>
        <w:sz w:val="20"/>
      </w:rPr>
      <w:t xml:space="preserve">Translation </w:t>
    </w:r>
    <w:r w:rsidRPr="007E5D92">
      <w:rPr>
        <w:rFonts w:ascii="Times New Roman" w:hAnsi="Times New Roman"/>
        <w:sz w:val="20"/>
      </w:rPr>
      <w:fldChar w:fldCharType="begin"/>
    </w:r>
    <w:r w:rsidRPr="007E5D92">
      <w:rPr>
        <w:rFonts w:ascii="Times New Roman" w:hAnsi="Times New Roman"/>
        <w:sz w:val="20"/>
      </w:rPr>
      <w:instrText>symbol 169 \f "UnivrstyRoman TL" \s 8</w:instrText>
    </w:r>
    <w:r w:rsidRPr="007E5D92">
      <w:rPr>
        <w:rFonts w:ascii="Times New Roman" w:hAnsi="Times New Roman"/>
        <w:sz w:val="20"/>
      </w:rPr>
      <w:fldChar w:fldCharType="separate"/>
    </w:r>
    <w:r w:rsidRPr="007E5D92">
      <w:rPr>
        <w:rFonts w:ascii="Times New Roman" w:hAnsi="Times New Roman"/>
        <w:sz w:val="20"/>
      </w:rPr>
      <w:t>©</w:t>
    </w:r>
    <w:r w:rsidRPr="007E5D92">
      <w:rPr>
        <w:rFonts w:ascii="Times New Roman" w:hAnsi="Times New Roman"/>
        <w:sz w:val="20"/>
      </w:rPr>
      <w:fldChar w:fldCharType="end"/>
    </w:r>
    <w:r w:rsidRPr="007E5D92">
      <w:rPr>
        <w:rFonts w:ascii="Times New Roman" w:hAnsi="Times New Roman"/>
        <w:sz w:val="20"/>
      </w:rPr>
      <w:t xml:space="preserve"> 20</w:t>
    </w:r>
    <w:r w:rsidR="00BD62FC">
      <w:rPr>
        <w:rFonts w:ascii="Times New Roman" w:hAnsi="Times New Roman"/>
        <w:sz w:val="20"/>
      </w:rPr>
      <w:t>20</w:t>
    </w:r>
    <w:r w:rsidRPr="007E5D92">
      <w:rPr>
        <w:rFonts w:ascii="Times New Roman" w:hAnsi="Times New Roman"/>
        <w:sz w:val="20"/>
      </w:rPr>
      <w:t xml:space="preserve"> Valsts valodas centrs (State Language Centre)</w:t>
    </w:r>
    <w:r w:rsidRPr="007E5D92">
      <w:rPr>
        <w:rFonts w:ascii="Times New Roman" w:hAnsi="Times New Roman"/>
        <w:sz w:val="20"/>
      </w:rPr>
      <w:tab/>
    </w:r>
    <w:r w:rsidRPr="007E5D92">
      <w:rPr>
        <w:rStyle w:val="Lappusesnumurs"/>
        <w:rFonts w:ascii="Times New Roman" w:hAnsi="Times New Roman"/>
        <w:sz w:val="20"/>
      </w:rPr>
      <w:fldChar w:fldCharType="begin"/>
    </w:r>
    <w:r w:rsidRPr="007E5D92">
      <w:rPr>
        <w:rStyle w:val="Lappusesnumurs"/>
        <w:rFonts w:ascii="Times New Roman" w:hAnsi="Times New Roman"/>
        <w:sz w:val="20"/>
      </w:rPr>
      <w:instrText xml:space="preserve"> PAGE </w:instrText>
    </w:r>
    <w:r w:rsidRPr="007E5D92">
      <w:rPr>
        <w:rStyle w:val="Lappusesnumurs"/>
        <w:rFonts w:ascii="Times New Roman" w:hAnsi="Times New Roman"/>
        <w:sz w:val="20"/>
      </w:rPr>
      <w:fldChar w:fldCharType="separate"/>
    </w:r>
    <w:r>
      <w:rPr>
        <w:rStyle w:val="Lappusesnumurs"/>
        <w:rFonts w:ascii="Times New Roman" w:hAnsi="Times New Roman"/>
        <w:sz w:val="20"/>
      </w:rPr>
      <w:t>2</w:t>
    </w:r>
    <w:r w:rsidRPr="007E5D92">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CEF31" w14:textId="77777777" w:rsidR="00BE22B9" w:rsidRDefault="00BE22B9" w:rsidP="00B43CEB">
    <w:pPr>
      <w:pStyle w:val="Kjene"/>
      <w:rPr>
        <w:rFonts w:ascii="Times New Roman" w:hAnsi="Times New Roman"/>
        <w:sz w:val="20"/>
      </w:rPr>
    </w:pPr>
  </w:p>
  <w:p w14:paraId="748111D3" w14:textId="0EAE7FB3" w:rsidR="00BE22B9" w:rsidRPr="007E5D92" w:rsidRDefault="00BE22B9" w:rsidP="00B43CEB">
    <w:pPr>
      <w:pStyle w:val="Kjene"/>
      <w:rPr>
        <w:rFonts w:ascii="Times New Roman" w:hAnsi="Times New Roman"/>
        <w:sz w:val="20"/>
      </w:rPr>
    </w:pPr>
    <w:r w:rsidRPr="007E5D92">
      <w:rPr>
        <w:rFonts w:ascii="Times New Roman" w:hAnsi="Times New Roman"/>
        <w:sz w:val="20"/>
      </w:rPr>
      <w:t xml:space="preserve">Translation </w:t>
    </w:r>
    <w:r w:rsidRPr="007E5D92">
      <w:rPr>
        <w:rFonts w:ascii="Times New Roman" w:hAnsi="Times New Roman"/>
        <w:sz w:val="20"/>
      </w:rPr>
      <w:fldChar w:fldCharType="begin"/>
    </w:r>
    <w:r w:rsidRPr="007E5D92">
      <w:rPr>
        <w:rFonts w:ascii="Times New Roman" w:hAnsi="Times New Roman"/>
        <w:sz w:val="20"/>
      </w:rPr>
      <w:instrText>symbol 169 \f "UnivrstyRoman TL" \s 8</w:instrText>
    </w:r>
    <w:r w:rsidRPr="007E5D92">
      <w:rPr>
        <w:rFonts w:ascii="Times New Roman" w:hAnsi="Times New Roman"/>
        <w:sz w:val="20"/>
      </w:rPr>
      <w:fldChar w:fldCharType="separate"/>
    </w:r>
    <w:r w:rsidRPr="007E5D92">
      <w:rPr>
        <w:rFonts w:ascii="Times New Roman" w:hAnsi="Times New Roman"/>
        <w:sz w:val="20"/>
      </w:rPr>
      <w:t>©</w:t>
    </w:r>
    <w:r w:rsidRPr="007E5D92">
      <w:rPr>
        <w:rFonts w:ascii="Times New Roman" w:hAnsi="Times New Roman"/>
        <w:sz w:val="20"/>
      </w:rPr>
      <w:fldChar w:fldCharType="end"/>
    </w:r>
    <w:r w:rsidRPr="007E5D92">
      <w:rPr>
        <w:rFonts w:ascii="Times New Roman" w:hAnsi="Times New Roman"/>
        <w:sz w:val="20"/>
      </w:rPr>
      <w:t xml:space="preserve"> 20</w:t>
    </w:r>
    <w:r w:rsidR="00BD62FC">
      <w:rPr>
        <w:rFonts w:ascii="Times New Roman" w:hAnsi="Times New Roman"/>
        <w:sz w:val="20"/>
      </w:rPr>
      <w:t>20</w:t>
    </w:r>
    <w:r w:rsidRPr="007E5D92">
      <w:rPr>
        <w:rFonts w:ascii="Times New Roman" w:hAnsi="Times New Roman"/>
        <w:sz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63F0C" w14:textId="77777777" w:rsidR="00BE22B9" w:rsidRPr="00A3546D" w:rsidRDefault="00BE22B9" w:rsidP="00A3546D">
      <w:pPr>
        <w:spacing w:after="0" w:line="240" w:lineRule="auto"/>
        <w:rPr>
          <w:noProof/>
          <w:lang w:val="en-US"/>
        </w:rPr>
      </w:pPr>
      <w:r w:rsidRPr="00A3546D">
        <w:rPr>
          <w:noProof/>
          <w:lang w:val="en-US"/>
        </w:rPr>
        <w:separator/>
      </w:r>
    </w:p>
  </w:footnote>
  <w:footnote w:type="continuationSeparator" w:id="0">
    <w:p w14:paraId="750D6D64" w14:textId="77777777" w:rsidR="00BE22B9" w:rsidRPr="00A3546D" w:rsidRDefault="00BE22B9" w:rsidP="00A3546D">
      <w:pPr>
        <w:spacing w:after="0" w:line="240" w:lineRule="auto"/>
        <w:rPr>
          <w:noProof/>
          <w:lang w:val="en-US"/>
        </w:rPr>
      </w:pPr>
      <w:r w:rsidRPr="00A3546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E9"/>
    <w:rsid w:val="001B3D6D"/>
    <w:rsid w:val="001C35ED"/>
    <w:rsid w:val="001D6117"/>
    <w:rsid w:val="003D4B7C"/>
    <w:rsid w:val="0052692E"/>
    <w:rsid w:val="005943D9"/>
    <w:rsid w:val="0063620C"/>
    <w:rsid w:val="00683DDE"/>
    <w:rsid w:val="007C059B"/>
    <w:rsid w:val="008734E9"/>
    <w:rsid w:val="008F5D90"/>
    <w:rsid w:val="00901D58"/>
    <w:rsid w:val="00960BD4"/>
    <w:rsid w:val="009E2C6D"/>
    <w:rsid w:val="009E7B41"/>
    <w:rsid w:val="00A3546D"/>
    <w:rsid w:val="00A8652E"/>
    <w:rsid w:val="00B119DD"/>
    <w:rsid w:val="00B43CEB"/>
    <w:rsid w:val="00B81F0D"/>
    <w:rsid w:val="00BD62FC"/>
    <w:rsid w:val="00BE22B9"/>
    <w:rsid w:val="00BF41AC"/>
    <w:rsid w:val="00C338DB"/>
    <w:rsid w:val="00CA3543"/>
    <w:rsid w:val="00CB7E6F"/>
    <w:rsid w:val="00CD78F2"/>
    <w:rsid w:val="00D033E3"/>
    <w:rsid w:val="00D1350F"/>
    <w:rsid w:val="00D60378"/>
    <w:rsid w:val="00DB5D67"/>
    <w:rsid w:val="00DE0E52"/>
    <w:rsid w:val="00E13293"/>
    <w:rsid w:val="00E24449"/>
    <w:rsid w:val="00F63B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C085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3546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3546D"/>
  </w:style>
  <w:style w:type="paragraph" w:styleId="Kjene">
    <w:name w:val="footer"/>
    <w:basedOn w:val="Parasts"/>
    <w:link w:val="KjeneRakstz"/>
    <w:unhideWhenUsed/>
    <w:rsid w:val="00A3546D"/>
    <w:pPr>
      <w:tabs>
        <w:tab w:val="center" w:pos="4153"/>
        <w:tab w:val="right" w:pos="8306"/>
      </w:tabs>
      <w:spacing w:after="0" w:line="240" w:lineRule="auto"/>
    </w:pPr>
  </w:style>
  <w:style w:type="character" w:customStyle="1" w:styleId="KjeneRakstz">
    <w:name w:val="Kājene Rakstz."/>
    <w:basedOn w:val="Noklusjumarindkopasfonts"/>
    <w:link w:val="Kjene"/>
    <w:rsid w:val="00A3546D"/>
  </w:style>
  <w:style w:type="paragraph" w:styleId="Tekstabloks">
    <w:name w:val="Block Text"/>
    <w:basedOn w:val="Parasts"/>
    <w:rsid w:val="00B43CEB"/>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B43CEB"/>
  </w:style>
  <w:style w:type="character" w:styleId="Komentraatsauce">
    <w:name w:val="annotation reference"/>
    <w:basedOn w:val="Noklusjumarindkopasfonts"/>
    <w:uiPriority w:val="99"/>
    <w:semiHidden/>
    <w:unhideWhenUsed/>
    <w:rsid w:val="00E13293"/>
    <w:rPr>
      <w:sz w:val="16"/>
      <w:szCs w:val="16"/>
    </w:rPr>
  </w:style>
  <w:style w:type="paragraph" w:styleId="Komentrateksts">
    <w:name w:val="annotation text"/>
    <w:basedOn w:val="Parasts"/>
    <w:link w:val="KomentratekstsRakstz"/>
    <w:uiPriority w:val="99"/>
    <w:semiHidden/>
    <w:unhideWhenUsed/>
    <w:rsid w:val="00E1329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13293"/>
    <w:rPr>
      <w:sz w:val="20"/>
      <w:szCs w:val="20"/>
    </w:rPr>
  </w:style>
  <w:style w:type="paragraph" w:styleId="Komentratma">
    <w:name w:val="annotation subject"/>
    <w:basedOn w:val="Komentrateksts"/>
    <w:next w:val="Komentrateksts"/>
    <w:link w:val="KomentratmaRakstz"/>
    <w:uiPriority w:val="99"/>
    <w:semiHidden/>
    <w:unhideWhenUsed/>
    <w:rsid w:val="00E13293"/>
    <w:rPr>
      <w:b/>
      <w:bCs/>
    </w:rPr>
  </w:style>
  <w:style w:type="character" w:customStyle="1" w:styleId="KomentratmaRakstz">
    <w:name w:val="Komentāra tēma Rakstz."/>
    <w:basedOn w:val="KomentratekstsRakstz"/>
    <w:link w:val="Komentratma"/>
    <w:uiPriority w:val="99"/>
    <w:semiHidden/>
    <w:rsid w:val="00E13293"/>
    <w:rPr>
      <w:b/>
      <w:bCs/>
      <w:sz w:val="20"/>
      <w:szCs w:val="20"/>
    </w:rPr>
  </w:style>
  <w:style w:type="paragraph" w:styleId="Balonteksts">
    <w:name w:val="Balloon Text"/>
    <w:basedOn w:val="Parasts"/>
    <w:link w:val="BalontekstsRakstz"/>
    <w:uiPriority w:val="99"/>
    <w:semiHidden/>
    <w:unhideWhenUsed/>
    <w:rsid w:val="00E1329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13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7572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63">
          <w:marLeft w:val="0"/>
          <w:marRight w:val="0"/>
          <w:marTop w:val="0"/>
          <w:marBottom w:val="0"/>
          <w:divBdr>
            <w:top w:val="none" w:sz="0" w:space="0" w:color="auto"/>
            <w:left w:val="none" w:sz="0" w:space="0" w:color="auto"/>
            <w:bottom w:val="none" w:sz="0" w:space="0" w:color="auto"/>
            <w:right w:val="none" w:sz="0" w:space="0" w:color="auto"/>
          </w:divBdr>
        </w:div>
        <w:div w:id="655836746">
          <w:marLeft w:val="0"/>
          <w:marRight w:val="0"/>
          <w:marTop w:val="0"/>
          <w:marBottom w:val="0"/>
          <w:divBdr>
            <w:top w:val="none" w:sz="0" w:space="0" w:color="auto"/>
            <w:left w:val="none" w:sz="0" w:space="0" w:color="auto"/>
            <w:bottom w:val="none" w:sz="0" w:space="0" w:color="auto"/>
            <w:right w:val="none" w:sz="0" w:space="0" w:color="auto"/>
          </w:divBdr>
        </w:div>
        <w:div w:id="375814475">
          <w:marLeft w:val="0"/>
          <w:marRight w:val="0"/>
          <w:marTop w:val="0"/>
          <w:marBottom w:val="0"/>
          <w:divBdr>
            <w:top w:val="none" w:sz="0" w:space="0" w:color="auto"/>
            <w:left w:val="none" w:sz="0" w:space="0" w:color="auto"/>
            <w:bottom w:val="none" w:sz="0" w:space="0" w:color="auto"/>
            <w:right w:val="none" w:sz="0" w:space="0" w:color="auto"/>
          </w:divBdr>
        </w:div>
        <w:div w:id="1360625183">
          <w:marLeft w:val="0"/>
          <w:marRight w:val="0"/>
          <w:marTop w:val="0"/>
          <w:marBottom w:val="0"/>
          <w:divBdr>
            <w:top w:val="none" w:sz="0" w:space="0" w:color="auto"/>
            <w:left w:val="none" w:sz="0" w:space="0" w:color="auto"/>
            <w:bottom w:val="none" w:sz="0" w:space="0" w:color="auto"/>
            <w:right w:val="none" w:sz="0" w:space="0" w:color="auto"/>
          </w:divBdr>
        </w:div>
        <w:div w:id="666372546">
          <w:marLeft w:val="0"/>
          <w:marRight w:val="0"/>
          <w:marTop w:val="0"/>
          <w:marBottom w:val="0"/>
          <w:divBdr>
            <w:top w:val="none" w:sz="0" w:space="0" w:color="auto"/>
            <w:left w:val="none" w:sz="0" w:space="0" w:color="auto"/>
            <w:bottom w:val="none" w:sz="0" w:space="0" w:color="auto"/>
            <w:right w:val="none" w:sz="0" w:space="0" w:color="auto"/>
          </w:divBdr>
        </w:div>
        <w:div w:id="1489051069">
          <w:marLeft w:val="0"/>
          <w:marRight w:val="0"/>
          <w:marTop w:val="0"/>
          <w:marBottom w:val="0"/>
          <w:divBdr>
            <w:top w:val="none" w:sz="0" w:space="0" w:color="auto"/>
            <w:left w:val="none" w:sz="0" w:space="0" w:color="auto"/>
            <w:bottom w:val="none" w:sz="0" w:space="0" w:color="auto"/>
            <w:right w:val="none" w:sz="0" w:space="0" w:color="auto"/>
          </w:divBdr>
        </w:div>
        <w:div w:id="1656569155">
          <w:marLeft w:val="0"/>
          <w:marRight w:val="0"/>
          <w:marTop w:val="0"/>
          <w:marBottom w:val="0"/>
          <w:divBdr>
            <w:top w:val="none" w:sz="0" w:space="0" w:color="auto"/>
            <w:left w:val="none" w:sz="0" w:space="0" w:color="auto"/>
            <w:bottom w:val="none" w:sz="0" w:space="0" w:color="auto"/>
            <w:right w:val="none" w:sz="0" w:space="0" w:color="auto"/>
          </w:divBdr>
        </w:div>
        <w:div w:id="1374765990">
          <w:marLeft w:val="0"/>
          <w:marRight w:val="0"/>
          <w:marTop w:val="0"/>
          <w:marBottom w:val="0"/>
          <w:divBdr>
            <w:top w:val="none" w:sz="0" w:space="0" w:color="auto"/>
            <w:left w:val="none" w:sz="0" w:space="0" w:color="auto"/>
            <w:bottom w:val="none" w:sz="0" w:space="0" w:color="auto"/>
            <w:right w:val="none" w:sz="0" w:space="0" w:color="auto"/>
          </w:divBdr>
        </w:div>
        <w:div w:id="1353531755">
          <w:marLeft w:val="0"/>
          <w:marRight w:val="0"/>
          <w:marTop w:val="0"/>
          <w:marBottom w:val="0"/>
          <w:divBdr>
            <w:top w:val="none" w:sz="0" w:space="0" w:color="auto"/>
            <w:left w:val="none" w:sz="0" w:space="0" w:color="auto"/>
            <w:bottom w:val="none" w:sz="0" w:space="0" w:color="auto"/>
            <w:right w:val="none" w:sz="0" w:space="0" w:color="auto"/>
          </w:divBdr>
        </w:div>
        <w:div w:id="1280838958">
          <w:marLeft w:val="0"/>
          <w:marRight w:val="0"/>
          <w:marTop w:val="0"/>
          <w:marBottom w:val="0"/>
          <w:divBdr>
            <w:top w:val="none" w:sz="0" w:space="0" w:color="auto"/>
            <w:left w:val="none" w:sz="0" w:space="0" w:color="auto"/>
            <w:bottom w:val="none" w:sz="0" w:space="0" w:color="auto"/>
            <w:right w:val="none" w:sz="0" w:space="0" w:color="auto"/>
          </w:divBdr>
        </w:div>
        <w:div w:id="444352401">
          <w:marLeft w:val="0"/>
          <w:marRight w:val="0"/>
          <w:marTop w:val="0"/>
          <w:marBottom w:val="0"/>
          <w:divBdr>
            <w:top w:val="none" w:sz="0" w:space="0" w:color="auto"/>
            <w:left w:val="none" w:sz="0" w:space="0" w:color="auto"/>
            <w:bottom w:val="none" w:sz="0" w:space="0" w:color="auto"/>
            <w:right w:val="none" w:sz="0" w:space="0" w:color="auto"/>
          </w:divBdr>
        </w:div>
        <w:div w:id="543758580">
          <w:marLeft w:val="0"/>
          <w:marRight w:val="0"/>
          <w:marTop w:val="0"/>
          <w:marBottom w:val="0"/>
          <w:divBdr>
            <w:top w:val="none" w:sz="0" w:space="0" w:color="auto"/>
            <w:left w:val="none" w:sz="0" w:space="0" w:color="auto"/>
            <w:bottom w:val="none" w:sz="0" w:space="0" w:color="auto"/>
            <w:right w:val="none" w:sz="0" w:space="0" w:color="auto"/>
          </w:divBdr>
        </w:div>
        <w:div w:id="1366637559">
          <w:marLeft w:val="0"/>
          <w:marRight w:val="0"/>
          <w:marTop w:val="0"/>
          <w:marBottom w:val="0"/>
          <w:divBdr>
            <w:top w:val="none" w:sz="0" w:space="0" w:color="auto"/>
            <w:left w:val="none" w:sz="0" w:space="0" w:color="auto"/>
            <w:bottom w:val="none" w:sz="0" w:space="0" w:color="auto"/>
            <w:right w:val="none" w:sz="0" w:space="0" w:color="auto"/>
          </w:divBdr>
        </w:div>
        <w:div w:id="218975463">
          <w:marLeft w:val="0"/>
          <w:marRight w:val="0"/>
          <w:marTop w:val="0"/>
          <w:marBottom w:val="0"/>
          <w:divBdr>
            <w:top w:val="none" w:sz="0" w:space="0" w:color="auto"/>
            <w:left w:val="none" w:sz="0" w:space="0" w:color="auto"/>
            <w:bottom w:val="none" w:sz="0" w:space="0" w:color="auto"/>
            <w:right w:val="none" w:sz="0" w:space="0" w:color="auto"/>
          </w:divBdr>
        </w:div>
        <w:div w:id="1569150068">
          <w:marLeft w:val="0"/>
          <w:marRight w:val="0"/>
          <w:marTop w:val="0"/>
          <w:marBottom w:val="0"/>
          <w:divBdr>
            <w:top w:val="none" w:sz="0" w:space="0" w:color="auto"/>
            <w:left w:val="none" w:sz="0" w:space="0" w:color="auto"/>
            <w:bottom w:val="none" w:sz="0" w:space="0" w:color="auto"/>
            <w:right w:val="none" w:sz="0" w:space="0" w:color="auto"/>
          </w:divBdr>
        </w:div>
        <w:div w:id="297613399">
          <w:marLeft w:val="0"/>
          <w:marRight w:val="0"/>
          <w:marTop w:val="0"/>
          <w:marBottom w:val="0"/>
          <w:divBdr>
            <w:top w:val="none" w:sz="0" w:space="0" w:color="auto"/>
            <w:left w:val="none" w:sz="0" w:space="0" w:color="auto"/>
            <w:bottom w:val="none" w:sz="0" w:space="0" w:color="auto"/>
            <w:right w:val="none" w:sz="0" w:space="0" w:color="auto"/>
          </w:divBdr>
        </w:div>
        <w:div w:id="1826627089">
          <w:marLeft w:val="0"/>
          <w:marRight w:val="0"/>
          <w:marTop w:val="0"/>
          <w:marBottom w:val="0"/>
          <w:divBdr>
            <w:top w:val="none" w:sz="0" w:space="0" w:color="auto"/>
            <w:left w:val="none" w:sz="0" w:space="0" w:color="auto"/>
            <w:bottom w:val="none" w:sz="0" w:space="0" w:color="auto"/>
            <w:right w:val="none" w:sz="0" w:space="0" w:color="auto"/>
          </w:divBdr>
        </w:div>
        <w:div w:id="2109079946">
          <w:marLeft w:val="0"/>
          <w:marRight w:val="0"/>
          <w:marTop w:val="0"/>
          <w:marBottom w:val="0"/>
          <w:divBdr>
            <w:top w:val="none" w:sz="0" w:space="0" w:color="auto"/>
            <w:left w:val="none" w:sz="0" w:space="0" w:color="auto"/>
            <w:bottom w:val="none" w:sz="0" w:space="0" w:color="auto"/>
            <w:right w:val="none" w:sz="0" w:space="0" w:color="auto"/>
          </w:divBdr>
        </w:div>
        <w:div w:id="495846478">
          <w:marLeft w:val="0"/>
          <w:marRight w:val="0"/>
          <w:marTop w:val="0"/>
          <w:marBottom w:val="0"/>
          <w:divBdr>
            <w:top w:val="none" w:sz="0" w:space="0" w:color="auto"/>
            <w:left w:val="none" w:sz="0" w:space="0" w:color="auto"/>
            <w:bottom w:val="none" w:sz="0" w:space="0" w:color="auto"/>
            <w:right w:val="none" w:sz="0" w:space="0" w:color="auto"/>
          </w:divBdr>
        </w:div>
        <w:div w:id="887567298">
          <w:marLeft w:val="0"/>
          <w:marRight w:val="0"/>
          <w:marTop w:val="0"/>
          <w:marBottom w:val="0"/>
          <w:divBdr>
            <w:top w:val="none" w:sz="0" w:space="0" w:color="auto"/>
            <w:left w:val="none" w:sz="0" w:space="0" w:color="auto"/>
            <w:bottom w:val="none" w:sz="0" w:space="0" w:color="auto"/>
            <w:right w:val="none" w:sz="0" w:space="0" w:color="auto"/>
          </w:divBdr>
        </w:div>
        <w:div w:id="702051469">
          <w:marLeft w:val="0"/>
          <w:marRight w:val="0"/>
          <w:marTop w:val="0"/>
          <w:marBottom w:val="0"/>
          <w:divBdr>
            <w:top w:val="none" w:sz="0" w:space="0" w:color="auto"/>
            <w:left w:val="none" w:sz="0" w:space="0" w:color="auto"/>
            <w:bottom w:val="none" w:sz="0" w:space="0" w:color="auto"/>
            <w:right w:val="none" w:sz="0" w:space="0" w:color="auto"/>
          </w:divBdr>
        </w:div>
        <w:div w:id="1635329398">
          <w:marLeft w:val="0"/>
          <w:marRight w:val="0"/>
          <w:marTop w:val="0"/>
          <w:marBottom w:val="0"/>
          <w:divBdr>
            <w:top w:val="none" w:sz="0" w:space="0" w:color="auto"/>
            <w:left w:val="none" w:sz="0" w:space="0" w:color="auto"/>
            <w:bottom w:val="none" w:sz="0" w:space="0" w:color="auto"/>
            <w:right w:val="none" w:sz="0" w:space="0" w:color="auto"/>
          </w:divBdr>
        </w:div>
        <w:div w:id="885677570">
          <w:marLeft w:val="0"/>
          <w:marRight w:val="0"/>
          <w:marTop w:val="0"/>
          <w:marBottom w:val="0"/>
          <w:divBdr>
            <w:top w:val="none" w:sz="0" w:space="0" w:color="auto"/>
            <w:left w:val="none" w:sz="0" w:space="0" w:color="auto"/>
            <w:bottom w:val="none" w:sz="0" w:space="0" w:color="auto"/>
            <w:right w:val="none" w:sz="0" w:space="0" w:color="auto"/>
          </w:divBdr>
        </w:div>
        <w:div w:id="182205142">
          <w:marLeft w:val="0"/>
          <w:marRight w:val="0"/>
          <w:marTop w:val="0"/>
          <w:marBottom w:val="0"/>
          <w:divBdr>
            <w:top w:val="none" w:sz="0" w:space="0" w:color="auto"/>
            <w:left w:val="none" w:sz="0" w:space="0" w:color="auto"/>
            <w:bottom w:val="none" w:sz="0" w:space="0" w:color="auto"/>
            <w:right w:val="none" w:sz="0" w:space="0" w:color="auto"/>
          </w:divBdr>
        </w:div>
        <w:div w:id="920018443">
          <w:marLeft w:val="0"/>
          <w:marRight w:val="0"/>
          <w:marTop w:val="0"/>
          <w:marBottom w:val="0"/>
          <w:divBdr>
            <w:top w:val="none" w:sz="0" w:space="0" w:color="auto"/>
            <w:left w:val="none" w:sz="0" w:space="0" w:color="auto"/>
            <w:bottom w:val="none" w:sz="0" w:space="0" w:color="auto"/>
            <w:right w:val="none" w:sz="0" w:space="0" w:color="auto"/>
          </w:divBdr>
        </w:div>
        <w:div w:id="2033989541">
          <w:marLeft w:val="0"/>
          <w:marRight w:val="0"/>
          <w:marTop w:val="0"/>
          <w:marBottom w:val="0"/>
          <w:divBdr>
            <w:top w:val="none" w:sz="0" w:space="0" w:color="auto"/>
            <w:left w:val="none" w:sz="0" w:space="0" w:color="auto"/>
            <w:bottom w:val="none" w:sz="0" w:space="0" w:color="auto"/>
            <w:right w:val="none" w:sz="0" w:space="0" w:color="auto"/>
          </w:divBdr>
        </w:div>
        <w:div w:id="1421292012">
          <w:marLeft w:val="0"/>
          <w:marRight w:val="0"/>
          <w:marTop w:val="0"/>
          <w:marBottom w:val="0"/>
          <w:divBdr>
            <w:top w:val="none" w:sz="0" w:space="0" w:color="auto"/>
            <w:left w:val="none" w:sz="0" w:space="0" w:color="auto"/>
            <w:bottom w:val="none" w:sz="0" w:space="0" w:color="auto"/>
            <w:right w:val="none" w:sz="0" w:space="0" w:color="auto"/>
          </w:divBdr>
        </w:div>
        <w:div w:id="789393720">
          <w:marLeft w:val="0"/>
          <w:marRight w:val="0"/>
          <w:marTop w:val="0"/>
          <w:marBottom w:val="0"/>
          <w:divBdr>
            <w:top w:val="none" w:sz="0" w:space="0" w:color="auto"/>
            <w:left w:val="none" w:sz="0" w:space="0" w:color="auto"/>
            <w:bottom w:val="none" w:sz="0" w:space="0" w:color="auto"/>
            <w:right w:val="none" w:sz="0" w:space="0" w:color="auto"/>
          </w:divBdr>
        </w:div>
        <w:div w:id="1388265069">
          <w:marLeft w:val="0"/>
          <w:marRight w:val="0"/>
          <w:marTop w:val="0"/>
          <w:marBottom w:val="0"/>
          <w:divBdr>
            <w:top w:val="none" w:sz="0" w:space="0" w:color="auto"/>
            <w:left w:val="none" w:sz="0" w:space="0" w:color="auto"/>
            <w:bottom w:val="none" w:sz="0" w:space="0" w:color="auto"/>
            <w:right w:val="none" w:sz="0" w:space="0" w:color="auto"/>
          </w:divBdr>
        </w:div>
        <w:div w:id="26873761">
          <w:marLeft w:val="0"/>
          <w:marRight w:val="0"/>
          <w:marTop w:val="0"/>
          <w:marBottom w:val="0"/>
          <w:divBdr>
            <w:top w:val="none" w:sz="0" w:space="0" w:color="auto"/>
            <w:left w:val="none" w:sz="0" w:space="0" w:color="auto"/>
            <w:bottom w:val="none" w:sz="0" w:space="0" w:color="auto"/>
            <w:right w:val="none" w:sz="0" w:space="0" w:color="auto"/>
          </w:divBdr>
        </w:div>
        <w:div w:id="303629421">
          <w:marLeft w:val="0"/>
          <w:marRight w:val="0"/>
          <w:marTop w:val="0"/>
          <w:marBottom w:val="0"/>
          <w:divBdr>
            <w:top w:val="none" w:sz="0" w:space="0" w:color="auto"/>
            <w:left w:val="none" w:sz="0" w:space="0" w:color="auto"/>
            <w:bottom w:val="none" w:sz="0" w:space="0" w:color="auto"/>
            <w:right w:val="none" w:sz="0" w:space="0" w:color="auto"/>
          </w:divBdr>
        </w:div>
        <w:div w:id="1319725639">
          <w:marLeft w:val="0"/>
          <w:marRight w:val="0"/>
          <w:marTop w:val="0"/>
          <w:marBottom w:val="0"/>
          <w:divBdr>
            <w:top w:val="none" w:sz="0" w:space="0" w:color="auto"/>
            <w:left w:val="none" w:sz="0" w:space="0" w:color="auto"/>
            <w:bottom w:val="none" w:sz="0" w:space="0" w:color="auto"/>
            <w:right w:val="none" w:sz="0" w:space="0" w:color="auto"/>
          </w:divBdr>
        </w:div>
        <w:div w:id="1474592152">
          <w:marLeft w:val="0"/>
          <w:marRight w:val="0"/>
          <w:marTop w:val="0"/>
          <w:marBottom w:val="0"/>
          <w:divBdr>
            <w:top w:val="none" w:sz="0" w:space="0" w:color="auto"/>
            <w:left w:val="none" w:sz="0" w:space="0" w:color="auto"/>
            <w:bottom w:val="none" w:sz="0" w:space="0" w:color="auto"/>
            <w:right w:val="none" w:sz="0" w:space="0" w:color="auto"/>
          </w:divBdr>
        </w:div>
        <w:div w:id="1792746578">
          <w:marLeft w:val="0"/>
          <w:marRight w:val="0"/>
          <w:marTop w:val="0"/>
          <w:marBottom w:val="0"/>
          <w:divBdr>
            <w:top w:val="none" w:sz="0" w:space="0" w:color="auto"/>
            <w:left w:val="none" w:sz="0" w:space="0" w:color="auto"/>
            <w:bottom w:val="none" w:sz="0" w:space="0" w:color="auto"/>
            <w:right w:val="none" w:sz="0" w:space="0" w:color="auto"/>
          </w:divBdr>
        </w:div>
        <w:div w:id="1656496508">
          <w:marLeft w:val="0"/>
          <w:marRight w:val="0"/>
          <w:marTop w:val="0"/>
          <w:marBottom w:val="0"/>
          <w:divBdr>
            <w:top w:val="none" w:sz="0" w:space="0" w:color="auto"/>
            <w:left w:val="none" w:sz="0" w:space="0" w:color="auto"/>
            <w:bottom w:val="none" w:sz="0" w:space="0" w:color="auto"/>
            <w:right w:val="none" w:sz="0" w:space="0" w:color="auto"/>
          </w:divBdr>
        </w:div>
        <w:div w:id="843323348">
          <w:marLeft w:val="0"/>
          <w:marRight w:val="0"/>
          <w:marTop w:val="0"/>
          <w:marBottom w:val="0"/>
          <w:divBdr>
            <w:top w:val="none" w:sz="0" w:space="0" w:color="auto"/>
            <w:left w:val="none" w:sz="0" w:space="0" w:color="auto"/>
            <w:bottom w:val="none" w:sz="0" w:space="0" w:color="auto"/>
            <w:right w:val="none" w:sz="0" w:space="0" w:color="auto"/>
          </w:divBdr>
        </w:div>
        <w:div w:id="564989792">
          <w:marLeft w:val="0"/>
          <w:marRight w:val="0"/>
          <w:marTop w:val="0"/>
          <w:marBottom w:val="0"/>
          <w:divBdr>
            <w:top w:val="none" w:sz="0" w:space="0" w:color="auto"/>
            <w:left w:val="none" w:sz="0" w:space="0" w:color="auto"/>
            <w:bottom w:val="none" w:sz="0" w:space="0" w:color="auto"/>
            <w:right w:val="none" w:sz="0" w:space="0" w:color="auto"/>
          </w:divBdr>
        </w:div>
        <w:div w:id="1644236003">
          <w:marLeft w:val="0"/>
          <w:marRight w:val="0"/>
          <w:marTop w:val="0"/>
          <w:marBottom w:val="0"/>
          <w:divBdr>
            <w:top w:val="none" w:sz="0" w:space="0" w:color="auto"/>
            <w:left w:val="none" w:sz="0" w:space="0" w:color="auto"/>
            <w:bottom w:val="none" w:sz="0" w:space="0" w:color="auto"/>
            <w:right w:val="none" w:sz="0" w:space="0" w:color="auto"/>
          </w:divBdr>
        </w:div>
        <w:div w:id="2032997847">
          <w:marLeft w:val="0"/>
          <w:marRight w:val="0"/>
          <w:marTop w:val="0"/>
          <w:marBottom w:val="0"/>
          <w:divBdr>
            <w:top w:val="none" w:sz="0" w:space="0" w:color="auto"/>
            <w:left w:val="none" w:sz="0" w:space="0" w:color="auto"/>
            <w:bottom w:val="none" w:sz="0" w:space="0" w:color="auto"/>
            <w:right w:val="none" w:sz="0" w:space="0" w:color="auto"/>
          </w:divBdr>
        </w:div>
        <w:div w:id="1478910566">
          <w:marLeft w:val="0"/>
          <w:marRight w:val="0"/>
          <w:marTop w:val="0"/>
          <w:marBottom w:val="0"/>
          <w:divBdr>
            <w:top w:val="none" w:sz="0" w:space="0" w:color="auto"/>
            <w:left w:val="none" w:sz="0" w:space="0" w:color="auto"/>
            <w:bottom w:val="none" w:sz="0" w:space="0" w:color="auto"/>
            <w:right w:val="none" w:sz="0" w:space="0" w:color="auto"/>
          </w:divBdr>
        </w:div>
        <w:div w:id="77679614">
          <w:marLeft w:val="0"/>
          <w:marRight w:val="0"/>
          <w:marTop w:val="0"/>
          <w:marBottom w:val="0"/>
          <w:divBdr>
            <w:top w:val="none" w:sz="0" w:space="0" w:color="auto"/>
            <w:left w:val="none" w:sz="0" w:space="0" w:color="auto"/>
            <w:bottom w:val="none" w:sz="0" w:space="0" w:color="auto"/>
            <w:right w:val="none" w:sz="0" w:space="0" w:color="auto"/>
          </w:divBdr>
        </w:div>
        <w:div w:id="1893536096">
          <w:marLeft w:val="0"/>
          <w:marRight w:val="0"/>
          <w:marTop w:val="0"/>
          <w:marBottom w:val="0"/>
          <w:divBdr>
            <w:top w:val="none" w:sz="0" w:space="0" w:color="auto"/>
            <w:left w:val="none" w:sz="0" w:space="0" w:color="auto"/>
            <w:bottom w:val="none" w:sz="0" w:space="0" w:color="auto"/>
            <w:right w:val="none" w:sz="0" w:space="0" w:color="auto"/>
          </w:divBdr>
        </w:div>
        <w:div w:id="395397618">
          <w:marLeft w:val="0"/>
          <w:marRight w:val="0"/>
          <w:marTop w:val="0"/>
          <w:marBottom w:val="0"/>
          <w:divBdr>
            <w:top w:val="none" w:sz="0" w:space="0" w:color="auto"/>
            <w:left w:val="none" w:sz="0" w:space="0" w:color="auto"/>
            <w:bottom w:val="none" w:sz="0" w:space="0" w:color="auto"/>
            <w:right w:val="none" w:sz="0" w:space="0" w:color="auto"/>
          </w:divBdr>
        </w:div>
        <w:div w:id="1684168602">
          <w:marLeft w:val="0"/>
          <w:marRight w:val="0"/>
          <w:marTop w:val="0"/>
          <w:marBottom w:val="0"/>
          <w:divBdr>
            <w:top w:val="none" w:sz="0" w:space="0" w:color="auto"/>
            <w:left w:val="none" w:sz="0" w:space="0" w:color="auto"/>
            <w:bottom w:val="none" w:sz="0" w:space="0" w:color="auto"/>
            <w:right w:val="none" w:sz="0" w:space="0" w:color="auto"/>
          </w:divBdr>
        </w:div>
        <w:div w:id="1005593701">
          <w:marLeft w:val="0"/>
          <w:marRight w:val="0"/>
          <w:marTop w:val="0"/>
          <w:marBottom w:val="0"/>
          <w:divBdr>
            <w:top w:val="none" w:sz="0" w:space="0" w:color="auto"/>
            <w:left w:val="none" w:sz="0" w:space="0" w:color="auto"/>
            <w:bottom w:val="none" w:sz="0" w:space="0" w:color="auto"/>
            <w:right w:val="none" w:sz="0" w:space="0" w:color="auto"/>
          </w:divBdr>
        </w:div>
        <w:div w:id="967903897">
          <w:marLeft w:val="0"/>
          <w:marRight w:val="0"/>
          <w:marTop w:val="0"/>
          <w:marBottom w:val="0"/>
          <w:divBdr>
            <w:top w:val="none" w:sz="0" w:space="0" w:color="auto"/>
            <w:left w:val="none" w:sz="0" w:space="0" w:color="auto"/>
            <w:bottom w:val="none" w:sz="0" w:space="0" w:color="auto"/>
            <w:right w:val="none" w:sz="0" w:space="0" w:color="auto"/>
          </w:divBdr>
        </w:div>
        <w:div w:id="692998498">
          <w:marLeft w:val="0"/>
          <w:marRight w:val="0"/>
          <w:marTop w:val="0"/>
          <w:marBottom w:val="0"/>
          <w:divBdr>
            <w:top w:val="none" w:sz="0" w:space="0" w:color="auto"/>
            <w:left w:val="none" w:sz="0" w:space="0" w:color="auto"/>
            <w:bottom w:val="none" w:sz="0" w:space="0" w:color="auto"/>
            <w:right w:val="none" w:sz="0" w:space="0" w:color="auto"/>
          </w:divBdr>
        </w:div>
        <w:div w:id="1234008293">
          <w:marLeft w:val="0"/>
          <w:marRight w:val="0"/>
          <w:marTop w:val="0"/>
          <w:marBottom w:val="0"/>
          <w:divBdr>
            <w:top w:val="none" w:sz="0" w:space="0" w:color="auto"/>
            <w:left w:val="none" w:sz="0" w:space="0" w:color="auto"/>
            <w:bottom w:val="none" w:sz="0" w:space="0" w:color="auto"/>
            <w:right w:val="none" w:sz="0" w:space="0" w:color="auto"/>
          </w:divBdr>
        </w:div>
        <w:div w:id="618102060">
          <w:marLeft w:val="0"/>
          <w:marRight w:val="0"/>
          <w:marTop w:val="0"/>
          <w:marBottom w:val="0"/>
          <w:divBdr>
            <w:top w:val="none" w:sz="0" w:space="0" w:color="auto"/>
            <w:left w:val="none" w:sz="0" w:space="0" w:color="auto"/>
            <w:bottom w:val="none" w:sz="0" w:space="0" w:color="auto"/>
            <w:right w:val="none" w:sz="0" w:space="0" w:color="auto"/>
          </w:divBdr>
        </w:div>
        <w:div w:id="593711399">
          <w:marLeft w:val="0"/>
          <w:marRight w:val="0"/>
          <w:marTop w:val="0"/>
          <w:marBottom w:val="0"/>
          <w:divBdr>
            <w:top w:val="none" w:sz="0" w:space="0" w:color="auto"/>
            <w:left w:val="none" w:sz="0" w:space="0" w:color="auto"/>
            <w:bottom w:val="none" w:sz="0" w:space="0" w:color="auto"/>
            <w:right w:val="none" w:sz="0" w:space="0" w:color="auto"/>
          </w:divBdr>
        </w:div>
        <w:div w:id="1977486860">
          <w:marLeft w:val="0"/>
          <w:marRight w:val="0"/>
          <w:marTop w:val="0"/>
          <w:marBottom w:val="0"/>
          <w:divBdr>
            <w:top w:val="none" w:sz="0" w:space="0" w:color="auto"/>
            <w:left w:val="none" w:sz="0" w:space="0" w:color="auto"/>
            <w:bottom w:val="none" w:sz="0" w:space="0" w:color="auto"/>
            <w:right w:val="none" w:sz="0" w:space="0" w:color="auto"/>
          </w:divBdr>
        </w:div>
        <w:div w:id="1931237179">
          <w:marLeft w:val="0"/>
          <w:marRight w:val="0"/>
          <w:marTop w:val="0"/>
          <w:marBottom w:val="0"/>
          <w:divBdr>
            <w:top w:val="none" w:sz="0" w:space="0" w:color="auto"/>
            <w:left w:val="none" w:sz="0" w:space="0" w:color="auto"/>
            <w:bottom w:val="none" w:sz="0" w:space="0" w:color="auto"/>
            <w:right w:val="none" w:sz="0" w:space="0" w:color="auto"/>
          </w:divBdr>
        </w:div>
        <w:div w:id="417865968">
          <w:marLeft w:val="0"/>
          <w:marRight w:val="0"/>
          <w:marTop w:val="0"/>
          <w:marBottom w:val="0"/>
          <w:divBdr>
            <w:top w:val="none" w:sz="0" w:space="0" w:color="auto"/>
            <w:left w:val="none" w:sz="0" w:space="0" w:color="auto"/>
            <w:bottom w:val="none" w:sz="0" w:space="0" w:color="auto"/>
            <w:right w:val="none" w:sz="0" w:space="0" w:color="auto"/>
          </w:divBdr>
        </w:div>
        <w:div w:id="437650257">
          <w:marLeft w:val="0"/>
          <w:marRight w:val="0"/>
          <w:marTop w:val="0"/>
          <w:marBottom w:val="0"/>
          <w:divBdr>
            <w:top w:val="none" w:sz="0" w:space="0" w:color="auto"/>
            <w:left w:val="none" w:sz="0" w:space="0" w:color="auto"/>
            <w:bottom w:val="none" w:sz="0" w:space="0" w:color="auto"/>
            <w:right w:val="none" w:sz="0" w:space="0" w:color="auto"/>
          </w:divBdr>
        </w:div>
        <w:div w:id="977144433">
          <w:marLeft w:val="0"/>
          <w:marRight w:val="0"/>
          <w:marTop w:val="0"/>
          <w:marBottom w:val="0"/>
          <w:divBdr>
            <w:top w:val="none" w:sz="0" w:space="0" w:color="auto"/>
            <w:left w:val="none" w:sz="0" w:space="0" w:color="auto"/>
            <w:bottom w:val="none" w:sz="0" w:space="0" w:color="auto"/>
            <w:right w:val="none" w:sz="0" w:space="0" w:color="auto"/>
          </w:divBdr>
        </w:div>
        <w:div w:id="677729923">
          <w:marLeft w:val="0"/>
          <w:marRight w:val="0"/>
          <w:marTop w:val="0"/>
          <w:marBottom w:val="0"/>
          <w:divBdr>
            <w:top w:val="none" w:sz="0" w:space="0" w:color="auto"/>
            <w:left w:val="none" w:sz="0" w:space="0" w:color="auto"/>
            <w:bottom w:val="none" w:sz="0" w:space="0" w:color="auto"/>
            <w:right w:val="none" w:sz="0" w:space="0" w:color="auto"/>
          </w:divBdr>
        </w:div>
        <w:div w:id="1866362711">
          <w:marLeft w:val="0"/>
          <w:marRight w:val="0"/>
          <w:marTop w:val="0"/>
          <w:marBottom w:val="0"/>
          <w:divBdr>
            <w:top w:val="none" w:sz="0" w:space="0" w:color="auto"/>
            <w:left w:val="none" w:sz="0" w:space="0" w:color="auto"/>
            <w:bottom w:val="none" w:sz="0" w:space="0" w:color="auto"/>
            <w:right w:val="none" w:sz="0" w:space="0" w:color="auto"/>
          </w:divBdr>
        </w:div>
        <w:div w:id="6908659">
          <w:marLeft w:val="0"/>
          <w:marRight w:val="0"/>
          <w:marTop w:val="0"/>
          <w:marBottom w:val="0"/>
          <w:divBdr>
            <w:top w:val="none" w:sz="0" w:space="0" w:color="auto"/>
            <w:left w:val="none" w:sz="0" w:space="0" w:color="auto"/>
            <w:bottom w:val="none" w:sz="0" w:space="0" w:color="auto"/>
            <w:right w:val="none" w:sz="0" w:space="0" w:color="auto"/>
          </w:divBdr>
        </w:div>
        <w:div w:id="135076623">
          <w:marLeft w:val="0"/>
          <w:marRight w:val="0"/>
          <w:marTop w:val="0"/>
          <w:marBottom w:val="0"/>
          <w:divBdr>
            <w:top w:val="none" w:sz="0" w:space="0" w:color="auto"/>
            <w:left w:val="none" w:sz="0" w:space="0" w:color="auto"/>
            <w:bottom w:val="none" w:sz="0" w:space="0" w:color="auto"/>
            <w:right w:val="none" w:sz="0" w:space="0" w:color="auto"/>
          </w:divBdr>
        </w:div>
        <w:div w:id="733233752">
          <w:marLeft w:val="0"/>
          <w:marRight w:val="0"/>
          <w:marTop w:val="0"/>
          <w:marBottom w:val="0"/>
          <w:divBdr>
            <w:top w:val="none" w:sz="0" w:space="0" w:color="auto"/>
            <w:left w:val="none" w:sz="0" w:space="0" w:color="auto"/>
            <w:bottom w:val="none" w:sz="0" w:space="0" w:color="auto"/>
            <w:right w:val="none" w:sz="0" w:space="0" w:color="auto"/>
          </w:divBdr>
        </w:div>
        <w:div w:id="175265935">
          <w:marLeft w:val="0"/>
          <w:marRight w:val="0"/>
          <w:marTop w:val="0"/>
          <w:marBottom w:val="0"/>
          <w:divBdr>
            <w:top w:val="none" w:sz="0" w:space="0" w:color="auto"/>
            <w:left w:val="none" w:sz="0" w:space="0" w:color="auto"/>
            <w:bottom w:val="none" w:sz="0" w:space="0" w:color="auto"/>
            <w:right w:val="none" w:sz="0" w:space="0" w:color="auto"/>
          </w:divBdr>
          <w:divsChild>
            <w:div w:id="793250567">
              <w:marLeft w:val="0"/>
              <w:marRight w:val="0"/>
              <w:marTop w:val="0"/>
              <w:marBottom w:val="0"/>
              <w:divBdr>
                <w:top w:val="none" w:sz="0" w:space="0" w:color="auto"/>
                <w:left w:val="none" w:sz="0" w:space="0" w:color="auto"/>
                <w:bottom w:val="none" w:sz="0" w:space="0" w:color="auto"/>
                <w:right w:val="none" w:sz="0" w:space="0" w:color="auto"/>
              </w:divBdr>
            </w:div>
          </w:divsChild>
        </w:div>
        <w:div w:id="88163890">
          <w:marLeft w:val="0"/>
          <w:marRight w:val="0"/>
          <w:marTop w:val="0"/>
          <w:marBottom w:val="0"/>
          <w:divBdr>
            <w:top w:val="none" w:sz="0" w:space="0" w:color="auto"/>
            <w:left w:val="none" w:sz="0" w:space="0" w:color="auto"/>
            <w:bottom w:val="none" w:sz="0" w:space="0" w:color="auto"/>
            <w:right w:val="none" w:sz="0" w:space="0" w:color="auto"/>
          </w:divBdr>
        </w:div>
        <w:div w:id="2088526952">
          <w:marLeft w:val="0"/>
          <w:marRight w:val="0"/>
          <w:marTop w:val="0"/>
          <w:marBottom w:val="0"/>
          <w:divBdr>
            <w:top w:val="none" w:sz="0" w:space="0" w:color="auto"/>
            <w:left w:val="none" w:sz="0" w:space="0" w:color="auto"/>
            <w:bottom w:val="none" w:sz="0" w:space="0" w:color="auto"/>
            <w:right w:val="none" w:sz="0" w:space="0" w:color="auto"/>
          </w:divBdr>
        </w:div>
        <w:div w:id="1638798878">
          <w:marLeft w:val="0"/>
          <w:marRight w:val="0"/>
          <w:marTop w:val="0"/>
          <w:marBottom w:val="0"/>
          <w:divBdr>
            <w:top w:val="none" w:sz="0" w:space="0" w:color="auto"/>
            <w:left w:val="none" w:sz="0" w:space="0" w:color="auto"/>
            <w:bottom w:val="none" w:sz="0" w:space="0" w:color="auto"/>
            <w:right w:val="none" w:sz="0" w:space="0" w:color="auto"/>
          </w:divBdr>
          <w:divsChild>
            <w:div w:id="10483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21171</Words>
  <Characters>12068</Characters>
  <Application>Microsoft Office Word</Application>
  <DocSecurity>0</DocSecurity>
  <Lines>100</Lines>
  <Paragraphs>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2020-07-24T09:26:00Z</dcterms:created>
  <dcterms:modified xsi:type="dcterms:W3CDTF">2020-07-31T08:18:00Z</dcterms:modified>
</cp:coreProperties>
</file>