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9D2F" w14:textId="77777777" w:rsidR="00900508" w:rsidRPr="00900508" w:rsidRDefault="00900508" w:rsidP="00900508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val="en-US"/>
        </w:rPr>
      </w:pPr>
    </w:p>
    <w:p w14:paraId="77F8B6C3" w14:textId="77777777" w:rsidR="00900508" w:rsidRPr="00900508" w:rsidRDefault="00900508" w:rsidP="00900508">
      <w:pPr>
        <w:widowControl w:val="0"/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val="en-US"/>
        </w:rPr>
      </w:pPr>
      <w:r w:rsidRPr="00900508">
        <w:rPr>
          <w:rFonts w:ascii="Times New Roman" w:hAnsi="Times New Roman"/>
          <w:noProof/>
          <w:sz w:val="20"/>
          <w:szCs w:val="20"/>
          <w:lang w:val="en-US"/>
        </w:rPr>
        <w:t>Text consolidated by Valsts valodas centrs (State Language Centre) with amending regulations of:</w:t>
      </w:r>
    </w:p>
    <w:p w14:paraId="1B885ADE" w14:textId="77777777" w:rsidR="00900508" w:rsidRPr="00900508" w:rsidRDefault="00900508" w:rsidP="00900508">
      <w:pPr>
        <w:pStyle w:val="BlockText"/>
        <w:ind w:left="0" w:right="0"/>
        <w:jc w:val="center"/>
        <w:rPr>
          <w:noProof/>
          <w:lang w:val="en-US"/>
        </w:rPr>
      </w:pPr>
      <w:r w:rsidRPr="00900508">
        <w:rPr>
          <w:noProof/>
          <w:lang w:val="en-US"/>
        </w:rPr>
        <w:t>11 January 2022 [shall come into force on 14 January 2022].</w:t>
      </w:r>
    </w:p>
    <w:p w14:paraId="5912AC39" w14:textId="77777777" w:rsidR="00900508" w:rsidRPr="00900508" w:rsidRDefault="00900508" w:rsidP="00900508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val="en-US"/>
        </w:rPr>
      </w:pPr>
      <w:r w:rsidRPr="00900508">
        <w:rPr>
          <w:rFonts w:ascii="Times New Roman" w:hAnsi="Times New Roman"/>
          <w:noProof/>
          <w:sz w:val="20"/>
          <w:szCs w:val="20"/>
          <w:lang w:val="en-US"/>
        </w:rPr>
        <w:t>If a whole or part of a paragraph has been amended, the date of the amending regulation appears in square brackets at the end of the paragraph. If a whole paragraph or sub-paragraph has been deleted, the date of the deletion appears in square brackets beside the deleted paragraph or sub-paragraph.</w:t>
      </w:r>
    </w:p>
    <w:p w14:paraId="3C65DBAD" w14:textId="77777777" w:rsidR="00900508" w:rsidRPr="00900508" w:rsidRDefault="00900508" w:rsidP="00900508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val="en-US"/>
        </w:rPr>
      </w:pPr>
    </w:p>
    <w:p w14:paraId="2AA954F0" w14:textId="77777777" w:rsidR="00900508" w:rsidRPr="00900508" w:rsidRDefault="00900508" w:rsidP="00900508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val="en-US"/>
        </w:rPr>
      </w:pPr>
    </w:p>
    <w:p w14:paraId="3D2C53E7" w14:textId="77777777" w:rsidR="00900508" w:rsidRPr="00900508" w:rsidRDefault="00900508" w:rsidP="0090050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0"/>
          <w:lang w:val="en-US"/>
        </w:rPr>
      </w:pPr>
      <w:r w:rsidRPr="00900508">
        <w:rPr>
          <w:rFonts w:ascii="Times New Roman" w:hAnsi="Times New Roman"/>
          <w:noProof/>
          <w:sz w:val="24"/>
          <w:szCs w:val="20"/>
          <w:lang w:val="en-US"/>
        </w:rPr>
        <w:t>Republic of Latvia</w:t>
      </w:r>
    </w:p>
    <w:p w14:paraId="689BA127" w14:textId="77777777" w:rsidR="00900508" w:rsidRPr="00900508" w:rsidRDefault="00900508" w:rsidP="00900508">
      <w:pPr>
        <w:spacing w:after="0" w:line="240" w:lineRule="auto"/>
        <w:jc w:val="center"/>
        <w:rPr>
          <w:rFonts w:ascii="Times New Roman" w:hAnsi="Times New Roman"/>
          <w:noProof/>
          <w:sz w:val="24"/>
          <w:lang w:val="en-US"/>
        </w:rPr>
      </w:pPr>
    </w:p>
    <w:p w14:paraId="35824603" w14:textId="77777777" w:rsidR="00900508" w:rsidRPr="00900508" w:rsidRDefault="00900508" w:rsidP="00900508">
      <w:pPr>
        <w:spacing w:after="0" w:line="240" w:lineRule="auto"/>
        <w:jc w:val="center"/>
        <w:rPr>
          <w:rFonts w:ascii="Times New Roman" w:hAnsi="Times New Roman"/>
          <w:noProof/>
          <w:sz w:val="24"/>
          <w:lang w:val="en-US"/>
        </w:rPr>
      </w:pPr>
      <w:r w:rsidRPr="00900508">
        <w:rPr>
          <w:rFonts w:ascii="Times New Roman" w:hAnsi="Times New Roman"/>
          <w:noProof/>
          <w:sz w:val="24"/>
          <w:lang w:val="en-US"/>
        </w:rPr>
        <w:t>Cabinet</w:t>
      </w:r>
    </w:p>
    <w:p w14:paraId="61C4A9B2" w14:textId="77777777" w:rsidR="00900508" w:rsidRPr="00900508" w:rsidRDefault="00900508" w:rsidP="00900508">
      <w:pPr>
        <w:spacing w:after="0" w:line="240" w:lineRule="auto"/>
        <w:jc w:val="center"/>
        <w:rPr>
          <w:rFonts w:ascii="Times New Roman" w:hAnsi="Times New Roman"/>
          <w:noProof/>
          <w:sz w:val="24"/>
          <w:lang w:val="en-US"/>
        </w:rPr>
      </w:pPr>
      <w:r w:rsidRPr="00900508">
        <w:rPr>
          <w:rFonts w:ascii="Times New Roman" w:hAnsi="Times New Roman"/>
          <w:noProof/>
          <w:sz w:val="24"/>
          <w:lang w:val="en-US"/>
        </w:rPr>
        <w:t>Regulation No. 819</w:t>
      </w:r>
    </w:p>
    <w:p w14:paraId="50AEEBE1" w14:textId="77777777" w:rsidR="00900508" w:rsidRPr="00900508" w:rsidRDefault="00900508" w:rsidP="00900508">
      <w:pPr>
        <w:spacing w:after="0" w:line="240" w:lineRule="auto"/>
        <w:jc w:val="center"/>
        <w:rPr>
          <w:rFonts w:ascii="Times New Roman" w:hAnsi="Times New Roman"/>
          <w:noProof/>
          <w:sz w:val="24"/>
          <w:lang w:val="en-US"/>
        </w:rPr>
      </w:pPr>
      <w:r w:rsidRPr="00900508">
        <w:rPr>
          <w:rFonts w:ascii="Times New Roman" w:hAnsi="Times New Roman"/>
          <w:noProof/>
          <w:sz w:val="24"/>
          <w:lang w:val="en-US"/>
        </w:rPr>
        <w:t>Adopted 17 December 2020</w:t>
      </w:r>
    </w:p>
    <w:p w14:paraId="619BE4E3" w14:textId="77777777" w:rsidR="00900508" w:rsidRPr="00900508" w:rsidRDefault="00900508" w:rsidP="0090050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34A8C39D" w14:textId="77777777" w:rsidR="00900508" w:rsidRPr="00900508" w:rsidRDefault="00900508" w:rsidP="0090050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49652E22" w14:textId="77777777" w:rsidR="00900508" w:rsidRPr="00900508" w:rsidRDefault="00900508" w:rsidP="00900508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lang w:val="en-US"/>
        </w:rPr>
      </w:pPr>
      <w:r w:rsidRPr="00900508">
        <w:rPr>
          <w:rFonts w:ascii="Times New Roman" w:hAnsi="Times New Roman"/>
          <w:b/>
          <w:noProof/>
          <w:sz w:val="28"/>
          <w:lang w:val="en-US"/>
        </w:rPr>
        <w:t>Regulations Regarding Low-Tax or Tax-Free Countries and Territories</w:t>
      </w:r>
    </w:p>
    <w:p w14:paraId="49A7AEDC" w14:textId="77777777" w:rsidR="00900508" w:rsidRPr="00900508" w:rsidRDefault="00900508" w:rsidP="0090050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40EC05F6" w14:textId="77777777" w:rsidR="00900508" w:rsidRPr="00900508" w:rsidRDefault="00900508" w:rsidP="0090050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39AD989E" w14:textId="77777777" w:rsidR="00900508" w:rsidRPr="00900508" w:rsidRDefault="00900508" w:rsidP="00900508">
      <w:pPr>
        <w:spacing w:after="0" w:line="240" w:lineRule="auto"/>
        <w:jc w:val="right"/>
        <w:rPr>
          <w:rFonts w:ascii="Times New Roman" w:hAnsi="Times New Roman"/>
          <w:i/>
          <w:noProof/>
          <w:sz w:val="24"/>
          <w:lang w:val="en-US"/>
        </w:rPr>
      </w:pPr>
      <w:r w:rsidRPr="00900508">
        <w:rPr>
          <w:rFonts w:ascii="Times New Roman" w:hAnsi="Times New Roman"/>
          <w:i/>
          <w:noProof/>
          <w:sz w:val="24"/>
          <w:lang w:val="en-US"/>
        </w:rPr>
        <w:t>Issued pursuant to</w:t>
      </w:r>
    </w:p>
    <w:p w14:paraId="53C4AE9A" w14:textId="77777777" w:rsidR="00900508" w:rsidRPr="00900508" w:rsidRDefault="00900508" w:rsidP="00900508">
      <w:pPr>
        <w:spacing w:after="0" w:line="240" w:lineRule="auto"/>
        <w:jc w:val="right"/>
        <w:rPr>
          <w:rFonts w:ascii="Times New Roman" w:hAnsi="Times New Roman"/>
          <w:i/>
          <w:noProof/>
          <w:sz w:val="24"/>
          <w:lang w:val="en-US"/>
        </w:rPr>
      </w:pPr>
      <w:r w:rsidRPr="00900508">
        <w:rPr>
          <w:rFonts w:ascii="Times New Roman" w:hAnsi="Times New Roman"/>
          <w:i/>
          <w:noProof/>
          <w:sz w:val="24"/>
          <w:lang w:val="en-US"/>
        </w:rPr>
        <w:t>Section 4, Paragraph ten of the Enterprise Income Tax Law</w:t>
      </w:r>
    </w:p>
    <w:p w14:paraId="3B6B358B" w14:textId="77777777" w:rsidR="00900508" w:rsidRPr="00900508" w:rsidRDefault="00900508" w:rsidP="0090050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bookmarkStart w:id="0" w:name="p-765910"/>
      <w:bookmarkEnd w:id="0"/>
    </w:p>
    <w:p w14:paraId="1AF1E90B" w14:textId="77777777" w:rsidR="00900508" w:rsidRPr="00900508" w:rsidRDefault="00900508" w:rsidP="0090050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4D8612C7" w14:textId="77777777" w:rsidR="00900508" w:rsidRPr="00900508" w:rsidRDefault="00900508" w:rsidP="00900508">
      <w:pPr>
        <w:spacing w:after="0" w:line="240" w:lineRule="auto"/>
        <w:jc w:val="both"/>
        <w:rPr>
          <w:rFonts w:ascii="Times New Roman" w:hAnsi="Times New Roman"/>
          <w:noProof/>
          <w:sz w:val="24"/>
          <w:lang w:val="en-US"/>
        </w:rPr>
      </w:pPr>
      <w:r w:rsidRPr="00900508">
        <w:rPr>
          <w:rFonts w:ascii="Times New Roman" w:hAnsi="Times New Roman"/>
          <w:noProof/>
          <w:sz w:val="24"/>
          <w:lang w:val="en-US"/>
        </w:rPr>
        <w:t>1. The Regulation prescribes low-tax or tax-free countries and territories.</w:t>
      </w:r>
      <w:bookmarkStart w:id="1" w:name="p1"/>
      <w:bookmarkEnd w:id="1"/>
    </w:p>
    <w:p w14:paraId="2B8B3695" w14:textId="77777777" w:rsidR="00900508" w:rsidRPr="00900508" w:rsidRDefault="00900508" w:rsidP="0090050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bookmarkStart w:id="2" w:name="p-765911"/>
      <w:bookmarkEnd w:id="2"/>
    </w:p>
    <w:p w14:paraId="16B9C740" w14:textId="77777777" w:rsidR="00900508" w:rsidRPr="00900508" w:rsidRDefault="00900508" w:rsidP="00900508">
      <w:pPr>
        <w:spacing w:after="0" w:line="240" w:lineRule="auto"/>
        <w:jc w:val="both"/>
        <w:rPr>
          <w:rFonts w:ascii="Times New Roman" w:hAnsi="Times New Roman"/>
          <w:noProof/>
          <w:sz w:val="24"/>
          <w:lang w:val="en-US"/>
        </w:rPr>
      </w:pPr>
      <w:r w:rsidRPr="00900508">
        <w:rPr>
          <w:rFonts w:ascii="Times New Roman" w:hAnsi="Times New Roman"/>
          <w:noProof/>
          <w:sz w:val="24"/>
          <w:lang w:val="en-US"/>
        </w:rPr>
        <w:t>2. The following are low-tax or tax-free countries and territories:</w:t>
      </w:r>
      <w:bookmarkStart w:id="3" w:name="p2"/>
      <w:bookmarkEnd w:id="3"/>
    </w:p>
    <w:p w14:paraId="701DA2E9" w14:textId="77777777" w:rsidR="00900508" w:rsidRPr="00900508" w:rsidRDefault="00900508" w:rsidP="00900508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lang w:val="en-US"/>
        </w:rPr>
      </w:pPr>
      <w:r w:rsidRPr="00900508">
        <w:rPr>
          <w:rFonts w:ascii="Times New Roman" w:hAnsi="Times New Roman"/>
          <w:noProof/>
          <w:sz w:val="24"/>
          <w:lang w:val="en-US"/>
        </w:rPr>
        <w:t>2.1. [11 January 2022];</w:t>
      </w:r>
    </w:p>
    <w:p w14:paraId="3BFFBB7B" w14:textId="77777777" w:rsidR="00900508" w:rsidRPr="00900508" w:rsidRDefault="00900508" w:rsidP="00900508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lang w:val="en-US"/>
        </w:rPr>
      </w:pPr>
      <w:r w:rsidRPr="00900508">
        <w:rPr>
          <w:rFonts w:ascii="Times New Roman" w:hAnsi="Times New Roman"/>
          <w:noProof/>
          <w:sz w:val="24"/>
          <w:lang w:val="en-US"/>
        </w:rPr>
        <w:t>2.2. Guam, territory of the USA;</w:t>
      </w:r>
    </w:p>
    <w:p w14:paraId="5CC83AD1" w14:textId="77777777" w:rsidR="00900508" w:rsidRPr="00900508" w:rsidRDefault="00900508" w:rsidP="00900508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lang w:val="en-US"/>
        </w:rPr>
      </w:pPr>
      <w:r w:rsidRPr="00900508">
        <w:rPr>
          <w:rFonts w:ascii="Times New Roman" w:hAnsi="Times New Roman"/>
          <w:noProof/>
          <w:sz w:val="24"/>
          <w:lang w:val="en-US"/>
        </w:rPr>
        <w:t>2.3. Samoa, territory of the USA;</w:t>
      </w:r>
    </w:p>
    <w:p w14:paraId="08855BAA" w14:textId="77777777" w:rsidR="00900508" w:rsidRPr="00900508" w:rsidRDefault="00900508" w:rsidP="00900508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lang w:val="en-US"/>
        </w:rPr>
      </w:pPr>
      <w:r w:rsidRPr="00900508">
        <w:rPr>
          <w:rFonts w:ascii="Times New Roman" w:hAnsi="Times New Roman"/>
          <w:noProof/>
          <w:sz w:val="24"/>
          <w:lang w:val="en-US"/>
        </w:rPr>
        <w:t>2.4. Virgin Islands, territory of the USA;</w:t>
      </w:r>
    </w:p>
    <w:p w14:paraId="7F1A4645" w14:textId="77777777" w:rsidR="00900508" w:rsidRPr="00900508" w:rsidRDefault="00900508" w:rsidP="00900508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lang w:val="en-US"/>
        </w:rPr>
      </w:pPr>
      <w:r w:rsidRPr="00900508">
        <w:rPr>
          <w:rFonts w:ascii="Times New Roman" w:hAnsi="Times New Roman"/>
          <w:noProof/>
          <w:sz w:val="24"/>
          <w:lang w:val="en-US"/>
        </w:rPr>
        <w:t>2.5. [11 January 2022];</w:t>
      </w:r>
    </w:p>
    <w:p w14:paraId="2E06CA24" w14:textId="77777777" w:rsidR="00900508" w:rsidRPr="00900508" w:rsidRDefault="00900508" w:rsidP="00900508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lang w:val="en-US"/>
        </w:rPr>
      </w:pPr>
      <w:r w:rsidRPr="00900508">
        <w:rPr>
          <w:rFonts w:ascii="Times New Roman" w:hAnsi="Times New Roman"/>
          <w:noProof/>
          <w:sz w:val="24"/>
          <w:lang w:val="en-US"/>
        </w:rPr>
        <w:t>2.6. the Republic of Fiji;</w:t>
      </w:r>
    </w:p>
    <w:p w14:paraId="55859155" w14:textId="77777777" w:rsidR="00900508" w:rsidRPr="00900508" w:rsidRDefault="00900508" w:rsidP="00900508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lang w:val="en-US"/>
        </w:rPr>
      </w:pPr>
      <w:r w:rsidRPr="00900508">
        <w:rPr>
          <w:rFonts w:ascii="Times New Roman" w:hAnsi="Times New Roman"/>
          <w:noProof/>
          <w:sz w:val="24"/>
          <w:lang w:val="en-US"/>
        </w:rPr>
        <w:t>2.7. the Republic of Palau;</w:t>
      </w:r>
    </w:p>
    <w:p w14:paraId="002543F2" w14:textId="77777777" w:rsidR="00900508" w:rsidRPr="00900508" w:rsidRDefault="00900508" w:rsidP="00900508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lang w:val="en-US"/>
        </w:rPr>
      </w:pPr>
      <w:r w:rsidRPr="00900508">
        <w:rPr>
          <w:rFonts w:ascii="Times New Roman" w:hAnsi="Times New Roman"/>
          <w:noProof/>
          <w:sz w:val="24"/>
          <w:lang w:val="en-US"/>
        </w:rPr>
        <w:t>2.8. the Republic of Panama;</w:t>
      </w:r>
    </w:p>
    <w:p w14:paraId="30AC5B21" w14:textId="77777777" w:rsidR="00900508" w:rsidRPr="00900508" w:rsidRDefault="00900508" w:rsidP="00900508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lang w:val="en-US"/>
        </w:rPr>
      </w:pPr>
      <w:r w:rsidRPr="00900508">
        <w:rPr>
          <w:rFonts w:ascii="Times New Roman" w:hAnsi="Times New Roman"/>
          <w:noProof/>
          <w:sz w:val="24"/>
          <w:lang w:val="en-US"/>
        </w:rPr>
        <w:t>2.9. the Independent State of Samoa;</w:t>
      </w:r>
    </w:p>
    <w:p w14:paraId="5F30CE04" w14:textId="77777777" w:rsidR="00900508" w:rsidRPr="00900508" w:rsidRDefault="00900508" w:rsidP="00900508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lang w:val="en-US"/>
        </w:rPr>
      </w:pPr>
      <w:r w:rsidRPr="00900508">
        <w:rPr>
          <w:rFonts w:ascii="Times New Roman" w:hAnsi="Times New Roman"/>
          <w:noProof/>
          <w:sz w:val="24"/>
          <w:lang w:val="en-US"/>
        </w:rPr>
        <w:t>2.10. [11 January 2022];</w:t>
      </w:r>
    </w:p>
    <w:p w14:paraId="6E5C4D30" w14:textId="77777777" w:rsidR="00900508" w:rsidRPr="00900508" w:rsidRDefault="00900508" w:rsidP="00900508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lang w:val="en-US"/>
        </w:rPr>
      </w:pPr>
      <w:r w:rsidRPr="00900508">
        <w:rPr>
          <w:rFonts w:ascii="Times New Roman" w:hAnsi="Times New Roman"/>
          <w:noProof/>
          <w:sz w:val="24"/>
          <w:lang w:val="en-US"/>
        </w:rPr>
        <w:t>2.11. the Republic of Trinidad and Tobago;</w:t>
      </w:r>
    </w:p>
    <w:p w14:paraId="660A0D31" w14:textId="77777777" w:rsidR="00900508" w:rsidRPr="00900508" w:rsidRDefault="00900508" w:rsidP="00900508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lang w:val="en-US"/>
        </w:rPr>
      </w:pPr>
      <w:r w:rsidRPr="00900508">
        <w:rPr>
          <w:rFonts w:ascii="Times New Roman" w:hAnsi="Times New Roman"/>
          <w:noProof/>
          <w:sz w:val="24"/>
          <w:lang w:val="en-US"/>
        </w:rPr>
        <w:t>2.12. the Republic of Vanuatu.</w:t>
      </w:r>
    </w:p>
    <w:p w14:paraId="2AA8FA3A" w14:textId="77777777" w:rsidR="00900508" w:rsidRPr="00900508" w:rsidRDefault="00900508" w:rsidP="0090050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bookmarkStart w:id="4" w:name="p-765912"/>
      <w:bookmarkEnd w:id="4"/>
    </w:p>
    <w:p w14:paraId="2F944C5A" w14:textId="77777777" w:rsidR="00900508" w:rsidRPr="00900508" w:rsidRDefault="00900508" w:rsidP="00900508">
      <w:pPr>
        <w:spacing w:after="0" w:line="240" w:lineRule="auto"/>
        <w:jc w:val="both"/>
        <w:rPr>
          <w:rFonts w:ascii="Times New Roman" w:hAnsi="Times New Roman"/>
          <w:noProof/>
          <w:sz w:val="24"/>
          <w:lang w:val="en-US"/>
        </w:rPr>
      </w:pPr>
      <w:r w:rsidRPr="00900508">
        <w:rPr>
          <w:rFonts w:ascii="Times New Roman" w:hAnsi="Times New Roman"/>
          <w:noProof/>
          <w:sz w:val="24"/>
          <w:lang w:val="en-US"/>
        </w:rPr>
        <w:t>3. Cabinet Regulation No. 655 of 7 November 2017, Regulations Regarding Low-Tax or Tax-Free Countries and Territories (</w:t>
      </w:r>
      <w:r w:rsidRPr="00900508">
        <w:rPr>
          <w:rFonts w:ascii="Times New Roman" w:hAnsi="Times New Roman"/>
          <w:i/>
          <w:iCs/>
          <w:noProof/>
          <w:sz w:val="24"/>
          <w:lang w:val="en-US"/>
        </w:rPr>
        <w:t>Latvijas Vēstnesis</w:t>
      </w:r>
      <w:r w:rsidRPr="00900508">
        <w:rPr>
          <w:rFonts w:ascii="Times New Roman" w:hAnsi="Times New Roman"/>
          <w:noProof/>
          <w:sz w:val="24"/>
          <w:lang w:val="en-US"/>
        </w:rPr>
        <w:t>, 2017, No. 223), is repealed.</w:t>
      </w:r>
      <w:bookmarkStart w:id="5" w:name="p3"/>
      <w:bookmarkEnd w:id="5"/>
    </w:p>
    <w:p w14:paraId="6741E4E5" w14:textId="77777777" w:rsidR="00900508" w:rsidRPr="00900508" w:rsidRDefault="00900508" w:rsidP="00900508">
      <w:pPr>
        <w:spacing w:after="0" w:line="240" w:lineRule="auto"/>
        <w:jc w:val="both"/>
        <w:rPr>
          <w:rFonts w:ascii="Times New Roman" w:hAnsi="Times New Roman"/>
          <w:noProof/>
          <w:sz w:val="24"/>
          <w:lang w:val="en-US"/>
        </w:rPr>
      </w:pPr>
      <w:bookmarkStart w:id="6" w:name="p-765913"/>
      <w:bookmarkEnd w:id="6"/>
    </w:p>
    <w:p w14:paraId="65F71AFA" w14:textId="77777777" w:rsidR="00900508" w:rsidRPr="00900508" w:rsidRDefault="00900508" w:rsidP="00900508">
      <w:pPr>
        <w:spacing w:after="0" w:line="240" w:lineRule="auto"/>
        <w:jc w:val="both"/>
        <w:rPr>
          <w:rFonts w:ascii="Times New Roman" w:hAnsi="Times New Roman"/>
          <w:noProof/>
          <w:sz w:val="24"/>
          <w:lang w:val="en-US"/>
        </w:rPr>
      </w:pPr>
      <w:r w:rsidRPr="00900508">
        <w:rPr>
          <w:rFonts w:ascii="Times New Roman" w:hAnsi="Times New Roman"/>
          <w:noProof/>
          <w:sz w:val="24"/>
          <w:lang w:val="en-US"/>
        </w:rPr>
        <w:t>4. The Regulation shall come into force on 1 January 2021.</w:t>
      </w:r>
      <w:bookmarkStart w:id="7" w:name="p4"/>
      <w:bookmarkEnd w:id="7"/>
    </w:p>
    <w:p w14:paraId="53D2D757" w14:textId="77777777" w:rsidR="00900508" w:rsidRPr="00900508" w:rsidRDefault="00900508" w:rsidP="0090050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5A9BFB5F" w14:textId="77777777" w:rsidR="00900508" w:rsidRPr="00900508" w:rsidRDefault="00900508" w:rsidP="0090050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2D075264" w14:textId="77777777" w:rsidR="00900508" w:rsidRPr="00900508" w:rsidRDefault="00900508" w:rsidP="00900508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noProof/>
          <w:sz w:val="24"/>
          <w:lang w:val="en-US"/>
        </w:rPr>
      </w:pPr>
      <w:r w:rsidRPr="00900508">
        <w:rPr>
          <w:rFonts w:ascii="Times New Roman" w:hAnsi="Times New Roman"/>
          <w:noProof/>
          <w:sz w:val="24"/>
          <w:lang w:val="en-US"/>
        </w:rPr>
        <w:t>Prime Minister</w:t>
      </w:r>
      <w:r w:rsidRPr="00900508">
        <w:rPr>
          <w:rFonts w:ascii="Times New Roman" w:hAnsi="Times New Roman"/>
          <w:noProof/>
          <w:sz w:val="24"/>
          <w:lang w:val="en-US"/>
        </w:rPr>
        <w:tab/>
        <w:t>A. K. Kariņš</w:t>
      </w:r>
    </w:p>
    <w:p w14:paraId="0CF088DE" w14:textId="77777777" w:rsidR="00900508" w:rsidRPr="00900508" w:rsidRDefault="00900508" w:rsidP="0090050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02BF6B84" w14:textId="77777777" w:rsidR="00900508" w:rsidRPr="00900508" w:rsidRDefault="00900508" w:rsidP="0090050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noProof/>
          <w:sz w:val="24"/>
          <w:lang w:val="en-US"/>
        </w:rPr>
      </w:pPr>
      <w:r w:rsidRPr="00900508">
        <w:rPr>
          <w:rFonts w:ascii="Times New Roman" w:hAnsi="Times New Roman"/>
          <w:noProof/>
          <w:sz w:val="24"/>
          <w:lang w:val="en-US"/>
        </w:rPr>
        <w:t>Minister for Finance</w:t>
      </w:r>
      <w:r w:rsidRPr="00900508">
        <w:rPr>
          <w:rFonts w:ascii="Times New Roman" w:hAnsi="Times New Roman"/>
          <w:noProof/>
          <w:sz w:val="24"/>
          <w:lang w:val="en-US"/>
        </w:rPr>
        <w:tab/>
        <w:t>J. Reirs</w:t>
      </w:r>
    </w:p>
    <w:p w14:paraId="048C69A5" w14:textId="77777777" w:rsidR="00900508" w:rsidRPr="00900508" w:rsidRDefault="00900508" w:rsidP="0090050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sectPr w:rsidR="00900508" w:rsidRPr="00900508" w:rsidSect="000802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CA54B" w14:textId="77777777" w:rsidR="00CF10DE" w:rsidRPr="00900508" w:rsidRDefault="00CF10DE" w:rsidP="00CF10DE">
      <w:pPr>
        <w:spacing w:after="0" w:line="240" w:lineRule="auto"/>
        <w:rPr>
          <w:noProof/>
          <w:lang w:val="en-US"/>
        </w:rPr>
      </w:pPr>
      <w:r w:rsidRPr="00900508">
        <w:rPr>
          <w:noProof/>
          <w:lang w:val="en-US"/>
        </w:rPr>
        <w:separator/>
      </w:r>
    </w:p>
  </w:endnote>
  <w:endnote w:type="continuationSeparator" w:id="0">
    <w:p w14:paraId="2E0DD25A" w14:textId="77777777" w:rsidR="00CF10DE" w:rsidRPr="00900508" w:rsidRDefault="00CF10DE" w:rsidP="00CF10DE">
      <w:pPr>
        <w:spacing w:after="0" w:line="240" w:lineRule="auto"/>
        <w:rPr>
          <w:noProof/>
          <w:lang w:val="en-US"/>
        </w:rPr>
      </w:pPr>
      <w:r w:rsidRPr="00900508">
        <w:rPr>
          <w:noProof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CB18" w14:textId="77777777" w:rsidR="00900508" w:rsidRDefault="009005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65850" w14:textId="77777777" w:rsidR="00900508" w:rsidRDefault="009005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2D74B" w14:textId="77777777" w:rsidR="00721FBD" w:rsidRPr="00900508" w:rsidRDefault="00721FBD" w:rsidP="00721FBD">
    <w:pPr>
      <w:pStyle w:val="Footer"/>
      <w:rPr>
        <w:rFonts w:ascii="Times New Roman" w:hAnsi="Times New Roman"/>
        <w:noProof/>
        <w:sz w:val="20"/>
        <w:lang w:val="en-US"/>
      </w:rPr>
    </w:pPr>
  </w:p>
  <w:p w14:paraId="24C8FF9C" w14:textId="2F69CD38" w:rsidR="00721FBD" w:rsidRPr="00900508" w:rsidRDefault="00721FBD">
    <w:pPr>
      <w:pStyle w:val="Footer"/>
      <w:rPr>
        <w:rFonts w:ascii="Times New Roman" w:hAnsi="Times New Roman"/>
        <w:noProof/>
        <w:sz w:val="20"/>
        <w:lang w:val="en-US"/>
      </w:rPr>
    </w:pPr>
    <w:r w:rsidRPr="00900508">
      <w:rPr>
        <w:rFonts w:ascii="Times New Roman" w:hAnsi="Times New Roman"/>
        <w:noProof/>
        <w:sz w:val="20"/>
        <w:lang w:val="en-US"/>
      </w:rPr>
      <w:t xml:space="preserve">Translation </w:t>
    </w:r>
    <w:r w:rsidRPr="00900508">
      <w:rPr>
        <w:rFonts w:ascii="Times New Roman" w:hAnsi="Times New Roman"/>
        <w:noProof/>
        <w:sz w:val="20"/>
        <w:lang w:val="en-US"/>
      </w:rPr>
      <w:fldChar w:fldCharType="begin"/>
    </w:r>
    <w:r w:rsidRPr="00900508">
      <w:rPr>
        <w:rFonts w:ascii="Times New Roman" w:hAnsi="Times New Roman"/>
        <w:noProof/>
        <w:sz w:val="20"/>
        <w:lang w:val="en-US"/>
      </w:rPr>
      <w:instrText>symbol 169 \f "UnivrstyRoman TL" \s 8</w:instrText>
    </w:r>
    <w:r w:rsidRPr="00900508">
      <w:rPr>
        <w:rFonts w:ascii="Times New Roman" w:hAnsi="Times New Roman"/>
        <w:noProof/>
        <w:sz w:val="20"/>
        <w:lang w:val="en-US"/>
      </w:rPr>
      <w:fldChar w:fldCharType="separate"/>
    </w:r>
    <w:r w:rsidRPr="00900508">
      <w:rPr>
        <w:rFonts w:ascii="Times New Roman" w:hAnsi="Times New Roman"/>
        <w:noProof/>
        <w:sz w:val="20"/>
        <w:lang w:val="en-US"/>
      </w:rPr>
      <w:t>©</w:t>
    </w:r>
    <w:r w:rsidRPr="00900508">
      <w:rPr>
        <w:rFonts w:ascii="Times New Roman" w:hAnsi="Times New Roman"/>
        <w:noProof/>
        <w:sz w:val="20"/>
        <w:lang w:val="en-US"/>
      </w:rPr>
      <w:fldChar w:fldCharType="end"/>
    </w:r>
    <w:r w:rsidRPr="00900508">
      <w:rPr>
        <w:rFonts w:ascii="Times New Roman" w:hAnsi="Times New Roman"/>
        <w:noProof/>
        <w:sz w:val="20"/>
        <w:lang w:val="en-US"/>
      </w:rPr>
      <w:t xml:space="preserve"> 2022 Valsts valodas centrs (State Language Centre)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1EB47" w14:textId="77777777" w:rsidR="00CF10DE" w:rsidRPr="00900508" w:rsidRDefault="00CF10DE" w:rsidP="00CF10DE">
      <w:pPr>
        <w:spacing w:after="0" w:line="240" w:lineRule="auto"/>
        <w:rPr>
          <w:noProof/>
          <w:lang w:val="en-US"/>
        </w:rPr>
      </w:pPr>
      <w:r w:rsidRPr="00900508">
        <w:rPr>
          <w:noProof/>
          <w:lang w:val="en-US"/>
        </w:rPr>
        <w:separator/>
      </w:r>
    </w:p>
  </w:footnote>
  <w:footnote w:type="continuationSeparator" w:id="0">
    <w:p w14:paraId="4FE84794" w14:textId="77777777" w:rsidR="00CF10DE" w:rsidRPr="00900508" w:rsidRDefault="00CF10DE" w:rsidP="00CF10DE">
      <w:pPr>
        <w:spacing w:after="0" w:line="240" w:lineRule="auto"/>
        <w:rPr>
          <w:noProof/>
          <w:lang w:val="en-US"/>
        </w:rPr>
      </w:pPr>
      <w:r w:rsidRPr="00900508">
        <w:rPr>
          <w:noProof/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0FB91" w14:textId="77777777" w:rsidR="00900508" w:rsidRDefault="009005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7092" w14:textId="77777777" w:rsidR="00900508" w:rsidRDefault="009005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11B61" w14:textId="77777777" w:rsidR="00900508" w:rsidRDefault="009005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revisionView w:markup="0"/>
  <w:defaultTabStop w:val="720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D9"/>
    <w:rsid w:val="000802B7"/>
    <w:rsid w:val="00612425"/>
    <w:rsid w:val="00721FBD"/>
    <w:rsid w:val="008A0CA6"/>
    <w:rsid w:val="00900508"/>
    <w:rsid w:val="00921840"/>
    <w:rsid w:val="009857EE"/>
    <w:rsid w:val="00CF10DE"/>
    <w:rsid w:val="00E35FD9"/>
    <w:rsid w:val="00F2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5D6F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10DE"/>
    <w:rPr>
      <w:color w:val="0000FF"/>
      <w:u w:val="single"/>
    </w:rPr>
  </w:style>
  <w:style w:type="paragraph" w:customStyle="1" w:styleId="tv213">
    <w:name w:val="tv213"/>
    <w:basedOn w:val="Normal"/>
    <w:rsid w:val="00CF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CF10DE"/>
  </w:style>
  <w:style w:type="paragraph" w:styleId="Header">
    <w:name w:val="header"/>
    <w:basedOn w:val="Normal"/>
    <w:link w:val="HeaderChar"/>
    <w:uiPriority w:val="99"/>
    <w:unhideWhenUsed/>
    <w:rsid w:val="00CF1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DE"/>
  </w:style>
  <w:style w:type="paragraph" w:styleId="Footer">
    <w:name w:val="footer"/>
    <w:basedOn w:val="Normal"/>
    <w:link w:val="FooterChar"/>
    <w:unhideWhenUsed/>
    <w:rsid w:val="00CF1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DE"/>
  </w:style>
  <w:style w:type="paragraph" w:styleId="BlockText">
    <w:name w:val="Block Text"/>
    <w:basedOn w:val="Normal"/>
    <w:rsid w:val="00F27536"/>
    <w:pPr>
      <w:widowControl w:val="0"/>
      <w:spacing w:after="0" w:line="240" w:lineRule="auto"/>
      <w:ind w:left="540" w:right="2546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1742F60F5DC847ADA3134B77337160" ma:contentTypeVersion="11" ma:contentTypeDescription="Izveidot jaunu dokumentu." ma:contentTypeScope="" ma:versionID="6efea7ea9711b32d88117b186872df4a">
  <xsd:schema xmlns:xsd="http://www.w3.org/2001/XMLSchema" xmlns:xs="http://www.w3.org/2001/XMLSchema" xmlns:p="http://schemas.microsoft.com/office/2006/metadata/properties" xmlns:ns2="6cc2d0a5-6e69-4156-a8eb-1c0292fca1c4" xmlns:ns3="05fc81c9-325d-42ab-a312-d2989bc4c6c1" targetNamespace="http://schemas.microsoft.com/office/2006/metadata/properties" ma:root="true" ma:fieldsID="febfe28e8ee43f670531a47f93017a1d" ns2:_="" ns3:_="">
    <xsd:import namespace="6cc2d0a5-6e69-4156-a8eb-1c0292fca1c4"/>
    <xsd:import namespace="05fc81c9-325d-42ab-a312-d2989bc4c6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d0a5-6e69-4156-a8eb-1c0292fca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ttēlu atzīmes" ma:readOnly="false" ma:fieldId="{5cf76f15-5ced-4ddc-b409-7134ff3c332f}" ma:taxonomyMulti="true" ma:sspId="f2b9b02f-9abf-4f74-b798-1ff310cbf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c81c9-325d-42ab-a312-d2989bc4c6c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98d4f8d-5674-4ada-909c-3de2b86c3fae}" ma:internalName="TaxCatchAll" ma:showField="CatchAllData" ma:web="05fc81c9-325d-42ab-a312-d2989bc4c6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c2d0a5-6e69-4156-a8eb-1c0292fca1c4">
      <Terms xmlns="http://schemas.microsoft.com/office/infopath/2007/PartnerControls"/>
    </lcf76f155ced4ddcb4097134ff3c332f>
    <TaxCatchAll xmlns="05fc81c9-325d-42ab-a312-d2989bc4c6c1" xsi:nil="true"/>
  </documentManagement>
</p:properties>
</file>

<file path=customXml/itemProps1.xml><?xml version="1.0" encoding="utf-8"?>
<ds:datastoreItem xmlns:ds="http://schemas.openxmlformats.org/officeDocument/2006/customXml" ds:itemID="{0E7E53B8-A109-430F-BDBB-5958C05662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D8830B-6613-4FA5-BD7A-3EE3C3913327}"/>
</file>

<file path=customXml/itemProps3.xml><?xml version="1.0" encoding="utf-8"?>
<ds:datastoreItem xmlns:ds="http://schemas.openxmlformats.org/officeDocument/2006/customXml" ds:itemID="{90B2364D-005B-48C8-B041-CA7A3FE27C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952</Words>
  <Characters>544</Characters>
  <Application>Microsoft Office Word</Application>
  <DocSecurity>0</DocSecurity>
  <Lines>4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2022-07-22T09:50:00Z</dcterms:created>
  <dcterms:modified xsi:type="dcterms:W3CDTF">2022-08-02T08:58:00Z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0x0101007C1742F60F5DC847ADA3134B77337160</vt:lpwstr>
  </property>
</Properties>
</file>